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0D66" w14:textId="77777777" w:rsidR="007404D7" w:rsidRPr="007404D7" w:rsidRDefault="007404D7" w:rsidP="007404D7">
      <w:pPr>
        <w:shd w:val="clear" w:color="auto" w:fill="FFFFFF"/>
        <w:spacing w:after="360"/>
        <w:ind w:left="10348" w:firstLine="709"/>
        <w:jc w:val="right"/>
        <w:rPr>
          <w:rFonts w:ascii="Times New Roman" w:hAnsi="Times New Roman" w:cs="Times New Roman"/>
        </w:rPr>
      </w:pPr>
      <w:bookmarkStart w:id="0" w:name="Par81"/>
      <w:bookmarkEnd w:id="0"/>
      <w:r w:rsidRPr="007404D7">
        <w:rPr>
          <w:rFonts w:ascii="Times New Roman" w:hAnsi="Times New Roman" w:cs="Times New Roman"/>
        </w:rPr>
        <w:t>Приложение № 2</w:t>
      </w:r>
      <w:r w:rsidRPr="007404D7">
        <w:rPr>
          <w:rFonts w:ascii="Times New Roman" w:hAnsi="Times New Roman" w:cs="Times New Roman"/>
        </w:rPr>
        <w:br/>
        <w:t>к приказу Минэкономразвития России</w:t>
      </w:r>
      <w:r w:rsidRPr="007404D7">
        <w:rPr>
          <w:rFonts w:ascii="Times New Roman" w:hAnsi="Times New Roman" w:cs="Times New Roman"/>
        </w:rPr>
        <w:br/>
        <w:t>от 06.10.2016 № 641</w:t>
      </w:r>
    </w:p>
    <w:p w14:paraId="31A1C4E4" w14:textId="77777777" w:rsidR="006401C7" w:rsidRPr="0020143A" w:rsidRDefault="006401C7" w:rsidP="006401C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0143A">
        <w:rPr>
          <w:rFonts w:ascii="Times New Roman" w:hAnsi="Times New Roman" w:cs="Times New Roman"/>
          <w:sz w:val="22"/>
          <w:szCs w:val="22"/>
        </w:rPr>
        <w:t>ФОРМА</w:t>
      </w:r>
    </w:p>
    <w:p w14:paraId="260B3991" w14:textId="77777777" w:rsidR="006401C7" w:rsidRPr="0020143A" w:rsidRDefault="006401C7" w:rsidP="006401C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0143A">
        <w:rPr>
          <w:rFonts w:ascii="Times New Roman" w:hAnsi="Times New Roman" w:cs="Times New Roman"/>
          <w:sz w:val="22"/>
          <w:szCs w:val="22"/>
        </w:rPr>
        <w:t>раскрытия информации государственными (муниципальными)</w:t>
      </w:r>
    </w:p>
    <w:p w14:paraId="17AC483E" w14:textId="77777777" w:rsidR="006401C7" w:rsidRPr="0020143A" w:rsidRDefault="006401C7" w:rsidP="006401C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0143A">
        <w:rPr>
          <w:rFonts w:ascii="Times New Roman" w:hAnsi="Times New Roman" w:cs="Times New Roman"/>
          <w:sz w:val="22"/>
          <w:szCs w:val="22"/>
        </w:rPr>
        <w:t>унитарными предприятиями</w:t>
      </w: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7"/>
        <w:gridCol w:w="4945"/>
        <w:gridCol w:w="9356"/>
      </w:tblGrid>
      <w:tr w:rsidR="006401C7" w:rsidRPr="0020143A" w14:paraId="392FB160" w14:textId="77777777" w:rsidTr="00536A9D">
        <w:tc>
          <w:tcPr>
            <w:tcW w:w="1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40D3" w14:textId="77777777" w:rsidR="006401C7" w:rsidRPr="0020143A" w:rsidRDefault="006401C7" w:rsidP="00084B14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1. Общая характеристика государственного (муниципального) унитарного предприятия (УП)</w:t>
            </w:r>
          </w:p>
        </w:tc>
      </w:tr>
      <w:tr w:rsidR="006401C7" w:rsidRPr="0020143A" w14:paraId="2C9A7341" w14:textId="77777777" w:rsidTr="00536A9D">
        <w:trPr>
          <w:trHeight w:val="42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77BA" w14:textId="77777777"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2231" w14:textId="77777777"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Полное наименование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82F2" w14:textId="77777777" w:rsidR="006401C7" w:rsidRPr="0020143A" w:rsidRDefault="00A8572A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Муниципальное предприятие города Красноярска «Красноярское пассажирское автотранспортное предприятие №5»</w:t>
            </w:r>
          </w:p>
        </w:tc>
      </w:tr>
      <w:tr w:rsidR="006401C7" w:rsidRPr="0020143A" w14:paraId="7EBA8814" w14:textId="77777777" w:rsidTr="00536A9D">
        <w:trPr>
          <w:trHeight w:val="21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4979" w14:textId="77777777"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7E07" w14:textId="77777777"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Почтовый адрес и адрес местонахождения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8891" w14:textId="77777777" w:rsidR="00A8572A" w:rsidRPr="0020143A" w:rsidRDefault="00A8572A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660061, Красноярский край, г. Красноярск,</w:t>
            </w:r>
          </w:p>
          <w:p w14:paraId="1B71FB18" w14:textId="77777777" w:rsidR="006401C7" w:rsidRPr="0020143A" w:rsidRDefault="00A8572A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ул. Калинина, д.84</w:t>
            </w:r>
          </w:p>
        </w:tc>
      </w:tr>
      <w:tr w:rsidR="006401C7" w:rsidRPr="0020143A" w14:paraId="1E0187EB" w14:textId="77777777" w:rsidTr="00536A9D">
        <w:trPr>
          <w:trHeight w:val="35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6897" w14:textId="77777777"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5679" w14:textId="77777777"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Основной государственный регистрационный номер (ОГРН)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5632" w14:textId="77777777" w:rsidR="006401C7" w:rsidRPr="0020143A" w:rsidRDefault="00A8572A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1082468059618</w:t>
            </w:r>
          </w:p>
        </w:tc>
      </w:tr>
      <w:tr w:rsidR="006401C7" w:rsidRPr="0020143A" w14:paraId="59916D98" w14:textId="77777777" w:rsidTr="00536A9D">
        <w:trPr>
          <w:trHeight w:val="19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0E59" w14:textId="77777777"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4D38" w14:textId="77777777"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Адрес сайта УП в информационно-телекоммуникационной сети "Интернет"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0B7F" w14:textId="77777777" w:rsidR="006401C7" w:rsidRDefault="005808F9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" w:history="1">
              <w:r w:rsidR="001C1412" w:rsidRPr="0096099B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www.</w:t>
              </w:r>
              <w:r w:rsidR="001C1412" w:rsidRPr="0096099B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кпатп5.рф</w:t>
              </w:r>
            </w:hyperlink>
          </w:p>
          <w:p w14:paraId="3D7C0325" w14:textId="77777777" w:rsidR="001C1412" w:rsidRPr="001C1412" w:rsidRDefault="001C1412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01C7" w:rsidRPr="00B147CC" w14:paraId="22F6D928" w14:textId="77777777" w:rsidTr="009E7605">
        <w:trPr>
          <w:trHeight w:val="70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412D" w14:textId="77777777" w:rsidR="006401C7" w:rsidRPr="00B147CC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147CC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36D6" w14:textId="77777777" w:rsidR="006401C7" w:rsidRPr="00B147CC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47CC">
              <w:rPr>
                <w:rFonts w:ascii="Times New Roman" w:hAnsi="Times New Roman" w:cs="Times New Roman"/>
                <w:sz w:val="22"/>
                <w:szCs w:val="22"/>
              </w:rPr>
              <w:t>Сведения о руководителе УП (Ф.И.О., наименование единоличного исполнительного органа и реквизиты решения о его назначении)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8145" w14:textId="77777777" w:rsidR="006401C7" w:rsidRPr="00B147CC" w:rsidRDefault="002C2328" w:rsidP="00DC05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 w:rsidR="006A7DFC" w:rsidRPr="00B147CC">
              <w:rPr>
                <w:rFonts w:ascii="Times New Roman" w:hAnsi="Times New Roman" w:cs="Times New Roman"/>
                <w:sz w:val="22"/>
                <w:szCs w:val="22"/>
              </w:rPr>
              <w:t>Леднев Виталий Вячеславович</w:t>
            </w:r>
            <w:r w:rsidR="00DC051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147CC" w:rsidRPr="00B147CC">
              <w:rPr>
                <w:rFonts w:ascii="Times New Roman" w:hAnsi="Times New Roman" w:cs="Times New Roman"/>
                <w:sz w:val="22"/>
                <w:szCs w:val="22"/>
              </w:rPr>
              <w:t>распоряжени</w:t>
            </w:r>
            <w:r w:rsidR="00DC051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B147CC" w:rsidRPr="00B147CC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Красноярска от 22.03.2023 № 84-р л/с</w:t>
            </w:r>
          </w:p>
        </w:tc>
      </w:tr>
      <w:tr w:rsidR="00DC0518" w:rsidRPr="00DC0518" w14:paraId="49519D34" w14:textId="77777777" w:rsidTr="00536A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A9FF" w14:textId="77777777" w:rsidR="006401C7" w:rsidRPr="00DC0518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C0518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8D01" w14:textId="77777777" w:rsidR="006401C7" w:rsidRPr="00DC0518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518">
              <w:rPr>
                <w:rFonts w:ascii="Times New Roman" w:hAnsi="Times New Roman" w:cs="Times New Roman"/>
                <w:sz w:val="22"/>
                <w:szCs w:val="22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УП (реквизиты решения об утверждении плана (программы) финансово-хозяйственной деятельности предприятия, стратегии развития, иных документов и наименование органа, принявшего такое решение)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3275" w14:textId="77777777" w:rsidR="006401C7" w:rsidRPr="00DC0518" w:rsidRDefault="009B5B2F" w:rsidP="00DC051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51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8B7E13" w:rsidRPr="00DC0518">
              <w:rPr>
                <w:rFonts w:ascii="Times New Roman" w:hAnsi="Times New Roman" w:cs="Times New Roman"/>
                <w:sz w:val="22"/>
                <w:szCs w:val="22"/>
              </w:rPr>
              <w:t>лан финансово-хозяйственной деятельности муниципального предприятия Красноярское пассажирское</w:t>
            </w:r>
            <w:r w:rsidRPr="00DC0518">
              <w:rPr>
                <w:rFonts w:ascii="Times New Roman" w:hAnsi="Times New Roman" w:cs="Times New Roman"/>
                <w:sz w:val="22"/>
                <w:szCs w:val="22"/>
              </w:rPr>
              <w:t xml:space="preserve"> автотранспортное предприятие №5 на 2024</w:t>
            </w:r>
            <w:r w:rsidR="008B7E13" w:rsidRPr="00DC0518">
              <w:rPr>
                <w:rFonts w:ascii="Times New Roman" w:hAnsi="Times New Roman" w:cs="Times New Roman"/>
                <w:sz w:val="22"/>
                <w:szCs w:val="22"/>
              </w:rPr>
              <w:t xml:space="preserve">год утвержден </w:t>
            </w:r>
            <w:r w:rsidR="00DC0518" w:rsidRPr="00DC0518">
              <w:rPr>
                <w:rFonts w:ascii="Times New Roman" w:hAnsi="Times New Roman" w:cs="Times New Roman"/>
                <w:sz w:val="22"/>
                <w:szCs w:val="22"/>
              </w:rPr>
              <w:t>руководителем департамента транспорта администрации города Красноярска 26.01.2024г.</w:t>
            </w:r>
          </w:p>
        </w:tc>
      </w:tr>
      <w:tr w:rsidR="006401C7" w:rsidRPr="0020143A" w14:paraId="15BC94A5" w14:textId="77777777" w:rsidTr="00536A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A08A" w14:textId="77777777"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C75D" w14:textId="77777777"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Информация о введении в отношении УП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36F1" w14:textId="77777777" w:rsidR="006401C7" w:rsidRPr="001F516C" w:rsidRDefault="008D21A2" w:rsidP="001C141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F516C">
              <w:rPr>
                <w:rFonts w:ascii="Times New Roman" w:hAnsi="Times New Roman" w:cs="Times New Roman"/>
                <w:sz w:val="22"/>
                <w:szCs w:val="22"/>
              </w:rPr>
              <w:t>Процедур</w:t>
            </w:r>
            <w:r w:rsidR="001C1412">
              <w:rPr>
                <w:rFonts w:ascii="Times New Roman" w:hAnsi="Times New Roman" w:cs="Times New Roman"/>
                <w:sz w:val="22"/>
                <w:szCs w:val="22"/>
              </w:rPr>
              <w:t>ы отсутствуют</w:t>
            </w:r>
          </w:p>
        </w:tc>
      </w:tr>
      <w:tr w:rsidR="006401C7" w:rsidRPr="0020143A" w14:paraId="3B9FF785" w14:textId="77777777" w:rsidTr="00536A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304A" w14:textId="77777777"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897C" w14:textId="77777777"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Размер уставного капитала УП, тыс. рублей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249A" w14:textId="77777777" w:rsidR="006401C7" w:rsidRPr="0020143A" w:rsidRDefault="00875768" w:rsidP="002312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50 000</w:t>
            </w:r>
          </w:p>
        </w:tc>
      </w:tr>
      <w:tr w:rsidR="006401C7" w:rsidRPr="0020143A" w14:paraId="183A783D" w14:textId="77777777" w:rsidTr="00536A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7F6A" w14:textId="77777777" w:rsidR="006401C7" w:rsidRPr="00536A9D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36A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1.9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ADAC" w14:textId="77777777" w:rsidR="006401C7" w:rsidRPr="00B77146" w:rsidRDefault="006401C7" w:rsidP="00B771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7146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среднесписочная численность работников УП по состоянию на </w:t>
            </w:r>
            <w:r w:rsidR="00E175FF" w:rsidRPr="00B77146">
              <w:rPr>
                <w:rFonts w:ascii="Times New Roman" w:hAnsi="Times New Roman" w:cs="Times New Roman"/>
                <w:sz w:val="22"/>
                <w:szCs w:val="22"/>
              </w:rPr>
              <w:t>отчетную дату (</w:t>
            </w:r>
            <w:r w:rsidR="000A393D" w:rsidRPr="00B77146">
              <w:rPr>
                <w:rFonts w:ascii="Times New Roman" w:hAnsi="Times New Roman" w:cs="Times New Roman"/>
                <w:sz w:val="22"/>
                <w:szCs w:val="22"/>
              </w:rPr>
              <w:t>30.0</w:t>
            </w:r>
            <w:r w:rsidR="00B77146" w:rsidRPr="00B7714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D06EA" w:rsidRPr="00B77146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 w:rsidR="00E175FF" w:rsidRPr="00B7714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60C0" w14:textId="77777777" w:rsidR="006401C7" w:rsidRPr="00B77146" w:rsidRDefault="00B77146" w:rsidP="000A39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77146">
              <w:rPr>
                <w:rFonts w:ascii="Times New Roman" w:hAnsi="Times New Roman" w:cs="Times New Roman"/>
                <w:sz w:val="22"/>
                <w:szCs w:val="22"/>
              </w:rPr>
              <w:t>520</w:t>
            </w:r>
          </w:p>
        </w:tc>
      </w:tr>
      <w:tr w:rsidR="006401C7" w:rsidRPr="0020143A" w14:paraId="3DCF3708" w14:textId="77777777" w:rsidTr="00536A9D">
        <w:trPr>
          <w:trHeight w:val="31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3863B" w14:textId="77777777"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3AE5" w14:textId="77777777"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Сведения о филиалах и представительствах УП с указанием адресов местонахождения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40E4" w14:textId="77777777" w:rsidR="006401C7" w:rsidRPr="0020143A" w:rsidRDefault="00E97049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Филиалы и представительства </w:t>
            </w:r>
            <w:r w:rsidR="00973D9D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  <w:r w:rsidR="008D21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401C7" w:rsidRPr="0020143A" w14:paraId="37B30E26" w14:textId="77777777" w:rsidTr="00536A9D">
        <w:trPr>
          <w:trHeight w:val="61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EFD54" w14:textId="77777777"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6E0A" w14:textId="77777777"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Перечень организаций, в уставном капитале которых доля участия УП превышает 25%, с указанием наименования и ОГРН каждой организации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2609" w14:textId="77777777" w:rsidR="006401C7" w:rsidRPr="0020143A" w:rsidRDefault="00E97049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Организации, </w:t>
            </w:r>
            <w:r w:rsidRPr="00E97049">
              <w:rPr>
                <w:rFonts w:ascii="Times New Roman" w:hAnsi="Times New Roman" w:cs="Times New Roman"/>
                <w:sz w:val="22"/>
                <w:szCs w:val="22"/>
              </w:rPr>
              <w:t>в уставном капитале которых доля участия УП превышает 25%</w:t>
            </w:r>
            <w:r w:rsidR="008D21A2">
              <w:rPr>
                <w:rFonts w:ascii="Times New Roman" w:hAnsi="Times New Roman" w:cs="Times New Roman"/>
                <w:sz w:val="22"/>
                <w:szCs w:val="22"/>
              </w:rPr>
              <w:t>, отсутствуют.</w:t>
            </w:r>
          </w:p>
        </w:tc>
      </w:tr>
      <w:tr w:rsidR="006401C7" w:rsidRPr="0020143A" w14:paraId="395CBB02" w14:textId="77777777" w:rsidTr="00536A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28A57" w14:textId="77777777" w:rsidR="006401C7" w:rsidRPr="00BD36B9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D36B9"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10D6" w14:textId="77777777" w:rsidR="006401C7" w:rsidRPr="001F0A3E" w:rsidRDefault="006401C7" w:rsidP="006A4C4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B6B5B">
              <w:rPr>
                <w:rFonts w:ascii="Times New Roman" w:hAnsi="Times New Roman" w:cs="Times New Roman"/>
                <w:sz w:val="22"/>
                <w:szCs w:val="22"/>
              </w:rPr>
              <w:t>Сведения о судебных разбирательствах, в которых УП принимает участие, с указанием номера дела, статуса предприятия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инстанции)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A481" w14:textId="77777777" w:rsidR="0060408C" w:rsidRDefault="0060408C" w:rsidP="0060408C">
            <w:pPr>
              <w:pStyle w:val="ConsPlusNormal"/>
              <w:ind w:left="-6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Дело № 2-230/2024, УП – ответчик, предмет иска: о проведении перерасчета заработной платы в соответствии с Федеральным отраслевым соглашением (далее ФОС) и взыскании не выплаченной заработной платы, стадия судебного разбирательства - третья инстанция.</w:t>
            </w:r>
          </w:p>
          <w:p w14:paraId="71BFBCA1" w14:textId="77777777" w:rsidR="0060408C" w:rsidRDefault="0060408C" w:rsidP="006040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2.Дело № 2-124/2024, УП – ответчик, предмет иска: о взыскании невыплаченной заработной платы, других выплат (и компенсации за задержку их выплаты) в соответствии с ФОС, стадия судебного разбирательства – третья инстанция.</w:t>
            </w:r>
          </w:p>
          <w:p w14:paraId="63B46F89" w14:textId="77777777" w:rsidR="0060408C" w:rsidRDefault="0060408C" w:rsidP="006040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Дело № 2-598/2024, УП – ответчик, предмет иска: о взыскании невыплаченной заработной платы, других выплат (и компенсации за задержку их выплаты) в соответствии с ФОС, стадия судебного разбирательства – третья инстанция.</w:t>
            </w:r>
          </w:p>
          <w:p w14:paraId="1C27CF23" w14:textId="77777777" w:rsidR="0060408C" w:rsidRDefault="0060408C" w:rsidP="006040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Дело № 2-170/2024, УП – ответчик, предмет иска: о взыскании невыплаченной заработной платы, других выплат (и компенсации за задержку их выплаты) в соответствии с ФОС, стадия судебного разбирательства – третья инстанция.</w:t>
            </w:r>
          </w:p>
          <w:p w14:paraId="3E422890" w14:textId="77777777" w:rsidR="0060408C" w:rsidRDefault="0060408C" w:rsidP="006040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Дело № 2-169/2024, УП – ответчик, предмет иска: о перерасчете заработной платы в соответствии с ФОС, стадия судебного разбирательства – третья инстанция.</w:t>
            </w:r>
          </w:p>
          <w:p w14:paraId="0B1AF4A8" w14:textId="4879B1C4" w:rsidR="0060408C" w:rsidRDefault="0060408C" w:rsidP="006040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Дело № 2-1091/2024, УП – ответчик, предмет иска: о проведении перерасчета заработной платы в соответствии с ФОС, стадия судебного разбирательства –ВС РФ.</w:t>
            </w:r>
          </w:p>
          <w:p w14:paraId="24288A6E" w14:textId="77777777" w:rsidR="0060408C" w:rsidRDefault="0060408C" w:rsidP="006040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Дело 2-1418/2024, УП – ответчик, предмет иска: о взыскании убытков причиненных в результате совершения ДТП, стадия судебного разбирательства – первая инстанция.</w:t>
            </w:r>
          </w:p>
          <w:p w14:paraId="425356AF" w14:textId="77777777" w:rsidR="0060408C" w:rsidRDefault="0060408C" w:rsidP="006040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Дело № 2-2287/2024, УП – ответчик, предмет иска: об установлении прежних условий труда по графику сменности, стадия судебного разбирательства – первая инстанция.</w:t>
            </w:r>
          </w:p>
          <w:p w14:paraId="12313E4F" w14:textId="77777777" w:rsidR="0060408C" w:rsidRDefault="0060408C" w:rsidP="006040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Дело № 2-2288/2024, УП - ответчик, предмет иска: об установлении прежних условий труда по графику сменности, стадия судебного разбирательства – первая инстанция.</w:t>
            </w:r>
          </w:p>
          <w:p w14:paraId="06302229" w14:textId="77777777" w:rsidR="0060408C" w:rsidRDefault="0060408C" w:rsidP="006040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52CCC">
              <w:rPr>
                <w:rFonts w:ascii="Times New Roman" w:hAnsi="Times New Roman" w:cs="Times New Roman"/>
              </w:rPr>
              <w:t>. Дело № 2-624/2024, УП – ответчик, предмет иска: о взыскании заработной платы в соответствии с ФОС, стадия судебного разбирательства –вторая инстанция.</w:t>
            </w:r>
          </w:p>
          <w:p w14:paraId="7F9B40FA" w14:textId="77777777" w:rsidR="0060408C" w:rsidRDefault="0060408C" w:rsidP="006040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Дело № 2-994/2024, УП – ответчик, предмет иска: о взыскании не начисленной заработной платы в соответствии  с ФОС за 2022 год, стадия судебного разбирательства – третья инстанция.</w:t>
            </w:r>
          </w:p>
          <w:p w14:paraId="0218BEF8" w14:textId="77777777" w:rsidR="0060408C" w:rsidRDefault="0060408C" w:rsidP="006040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Дело № 2-3456/2024, УП – истец, предмет иска: о взыскании убытков причиненных в </w:t>
            </w:r>
            <w:r>
              <w:rPr>
                <w:rFonts w:ascii="Times New Roman" w:hAnsi="Times New Roman" w:cs="Times New Roman"/>
              </w:rPr>
              <w:lastRenderedPageBreak/>
              <w:t>результате ДТП, стадия судебного разбирательства – первая инстанция.</w:t>
            </w:r>
          </w:p>
          <w:p w14:paraId="0A62E539" w14:textId="77777777" w:rsidR="0060408C" w:rsidRDefault="0060408C" w:rsidP="006040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Дело №А33-9466/2024, УП – ответчик, предмет иска: о возмещении ущерба причиненного в результате ДТП, стадия судебного разбирательства – первая инстанция.</w:t>
            </w:r>
          </w:p>
          <w:p w14:paraId="0F0066DF" w14:textId="77777777" w:rsidR="0060408C" w:rsidRDefault="0060408C" w:rsidP="006040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Дело № А33-11853/2024, УП – ответчик, предмет иска: о разработке и согласовании мероприятий по уменьшению выбросов вредных веществ в атмосферный воздух, стадия судебного разбирательства – первая инстанция.</w:t>
            </w:r>
          </w:p>
          <w:p w14:paraId="1D773519" w14:textId="77777777" w:rsidR="0060408C" w:rsidRDefault="0060408C" w:rsidP="006040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Дело № А33-9959/2023, УП – третье лицо, предмет иска: о взыскании ущерба в результате затопления нежилого помещения, стадия судебного разбирательства – первая инстанция.</w:t>
            </w:r>
          </w:p>
          <w:p w14:paraId="013CBE3D" w14:textId="77777777" w:rsidR="0060408C" w:rsidRDefault="0060408C" w:rsidP="006040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4D4AE4">
              <w:rPr>
                <w:rFonts w:ascii="Times New Roman" w:hAnsi="Times New Roman" w:cs="Times New Roman"/>
              </w:rPr>
              <w:t>. Дело № 2-4644/2024, УП – ответчик, предмет иска: о взыскании среднего заработка за время вынужденного прогула, стадия судебного разбирательства – вторая инстанция.</w:t>
            </w:r>
          </w:p>
          <w:p w14:paraId="125AE432" w14:textId="77777777" w:rsidR="0060408C" w:rsidRDefault="0060408C" w:rsidP="006040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Дело № 2-5764/2024, УП- ответчик, предмет иска: о взыскании невыплаченной заработной платы, стадия судебного разбирательства- первая инстанция.</w:t>
            </w:r>
          </w:p>
          <w:p w14:paraId="43F10C92" w14:textId="77777777" w:rsidR="0060408C" w:rsidRDefault="0060408C" w:rsidP="006040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Дело № 2-5747/2024, УП – ответчик, предмет иска: о взыскании невыплаченной заработной платы, стадия судебного разбирательства – первая инстанция.</w:t>
            </w:r>
          </w:p>
          <w:p w14:paraId="117C25CB" w14:textId="77777777" w:rsidR="0060408C" w:rsidRDefault="0060408C" w:rsidP="006040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Дело № 2-5919/2024, УП- ответчик, предмет иска: о взыскании невыплаченной заработной платы, стадия судебного разбирательства – первая инстанция.</w:t>
            </w:r>
          </w:p>
          <w:p w14:paraId="62C28DAC" w14:textId="77777777" w:rsidR="0060408C" w:rsidRDefault="0060408C" w:rsidP="006040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Дело № 2-4324/2024, УП – соответчик, предмет иска: о взыскании материального ущерба и морального вреда, стадия судебного разбирательства – первая инстанция.</w:t>
            </w:r>
          </w:p>
          <w:p w14:paraId="5CC1F0C6" w14:textId="77777777" w:rsidR="0060408C" w:rsidRPr="00A05AA6" w:rsidRDefault="0060408C" w:rsidP="006040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Дело </w:t>
            </w:r>
            <w:r w:rsidRPr="00A05AA6">
              <w:rPr>
                <w:rFonts w:ascii="Times New Roman" w:hAnsi="Times New Roman" w:cs="Times New Roman"/>
              </w:rPr>
              <w:t>№ 2-7621/2024, УП – ответчик, предмет иска: о взыскании ущерба в результате ДТП, стадия судебного разбирательства – первая.</w:t>
            </w:r>
          </w:p>
          <w:p w14:paraId="173ECE59" w14:textId="77777777" w:rsidR="0060408C" w:rsidRDefault="0060408C" w:rsidP="006040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5AA6">
              <w:rPr>
                <w:rFonts w:ascii="Times New Roman" w:hAnsi="Times New Roman" w:cs="Times New Roman"/>
              </w:rPr>
              <w:t xml:space="preserve">22. </w:t>
            </w:r>
            <w:r>
              <w:rPr>
                <w:rFonts w:ascii="Times New Roman" w:hAnsi="Times New Roman" w:cs="Times New Roman"/>
              </w:rPr>
              <w:t xml:space="preserve"> Дело № 2-7225/2024, УП – ответчик, предмет иска: о взыскании ущерба, причиненного в результате ДТП, стадия судебного разбирательства – первая.</w:t>
            </w:r>
          </w:p>
          <w:p w14:paraId="5F7EEDD1" w14:textId="39713E8E" w:rsidR="0060408C" w:rsidRDefault="0060408C" w:rsidP="006040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Дело № 2- 6520/2024, УП – ответчик, предмет иска: о восстановлении на работе, взыскании компенсации за время вынужденного прогула, стадия судебного разбирательства – первая.</w:t>
            </w:r>
          </w:p>
          <w:p w14:paraId="237661B0" w14:textId="77777777" w:rsidR="0060408C" w:rsidRDefault="0060408C" w:rsidP="006040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 Дело № 2-7968/2024, УП – ответчик, предмет иска: о взыскании морального вреда, причиненного в результате ДТП, стадия судебного разбирательства – первая.</w:t>
            </w:r>
          </w:p>
          <w:p w14:paraId="0F8E72F5" w14:textId="77777777" w:rsidR="0060408C" w:rsidRDefault="0060408C" w:rsidP="006040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  Дело № 2-8430/2024, УП – ответчик, предмет иска: о взыскании компенсации за просрочку выплат заработной платы, стадия судебного разбирательства – первая инстанция.</w:t>
            </w:r>
          </w:p>
          <w:p w14:paraId="66DCE88F" w14:textId="77777777" w:rsidR="0060408C" w:rsidRDefault="0060408C" w:rsidP="006040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 Дело № 2-8761/2024, УП – ответчик, предмет иска: о взыскании компенсации за просрочку выплат заработной платы, стадия судебного разбирательства – первая инстанция.</w:t>
            </w:r>
          </w:p>
          <w:p w14:paraId="43D2A1B2" w14:textId="77777777" w:rsidR="0060408C" w:rsidRDefault="0060408C" w:rsidP="006040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 Дело № 2-8643/2024, УП – ответчик, предмет иска: о взыскании компенсации за просрочку выплат заработной платы, стадия судебного  разбирательства – первая инстанция.</w:t>
            </w:r>
          </w:p>
          <w:p w14:paraId="37C27058" w14:textId="194ECD76" w:rsidR="006A4C4A" w:rsidRPr="001F0A3E" w:rsidRDefault="0060408C" w:rsidP="00B22B2E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28. Дело № 2-9548/2024, УП – ответчик, предмет иска: о защите трудовых прав, стадия судебного разбирательства – первая инстанция.</w:t>
            </w:r>
          </w:p>
        </w:tc>
      </w:tr>
      <w:tr w:rsidR="006401C7" w:rsidRPr="0020143A" w14:paraId="2BBBEDD9" w14:textId="77777777" w:rsidTr="00536A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20CE" w14:textId="77777777"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1.13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59F2" w14:textId="77777777"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исполнительных производствах, возбужденных в отношении УП, исполнение которых не прекращено (дата и номер исполнительного листа, номер судебного решения, </w:t>
            </w:r>
            <w:r w:rsidRPr="002014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9452" w14:textId="77777777" w:rsidR="006401C7" w:rsidRPr="0020143A" w:rsidRDefault="004023D4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Отсутствуют </w:t>
            </w:r>
          </w:p>
        </w:tc>
      </w:tr>
      <w:tr w:rsidR="006401C7" w:rsidRPr="0020143A" w14:paraId="1D529C36" w14:textId="77777777" w:rsidTr="00536A9D">
        <w:tc>
          <w:tcPr>
            <w:tcW w:w="1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726D" w14:textId="77777777" w:rsidR="006401C7" w:rsidRPr="0020143A" w:rsidRDefault="006401C7" w:rsidP="00084B14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2. Основная продукция (работы, услуги), производство которой осуществляется УП</w:t>
            </w:r>
          </w:p>
        </w:tc>
      </w:tr>
      <w:tr w:rsidR="006401C7" w:rsidRPr="0020143A" w14:paraId="1D8890DD" w14:textId="77777777" w:rsidTr="00536A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8A94" w14:textId="77777777"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03C3" w14:textId="77777777"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Виды основной продукции (работ, услуг), производство которой осуществляется УП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524B" w14:textId="77777777" w:rsidR="006401C7" w:rsidRPr="0020143A" w:rsidRDefault="00FE0E9E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49.31.21 Регулярные перевозки пассажиров автобусами в городском и пригородном сообщении;</w:t>
            </w:r>
          </w:p>
          <w:p w14:paraId="27BEC3DD" w14:textId="77777777" w:rsidR="00FE0E9E" w:rsidRPr="0020143A" w:rsidRDefault="00FE0E9E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45.20 Техническое обслуживание и ремонт автотранспортных средств;</w:t>
            </w:r>
          </w:p>
          <w:p w14:paraId="5C6CCD1A" w14:textId="77777777" w:rsidR="00FE0E9E" w:rsidRPr="0020143A" w:rsidRDefault="00FE0E9E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46.71.2 Торговля оптовая моторным топливом, включая авиационный бензин;</w:t>
            </w:r>
          </w:p>
          <w:p w14:paraId="550533CA" w14:textId="77777777" w:rsidR="00FE0E9E" w:rsidRPr="0020143A" w:rsidRDefault="00FE0E9E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47.30 Торговля розничная моторным топливом в специализированных магазинах;</w:t>
            </w:r>
          </w:p>
          <w:p w14:paraId="43A0A1F3" w14:textId="77777777" w:rsidR="00FE0E9E" w:rsidRPr="0020143A" w:rsidRDefault="00FE0E9E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52.21.2 Деятельность вспомогательная, связанная с автомобильным транспортом</w:t>
            </w:r>
            <w:r w:rsidRPr="0020143A">
              <w:rPr>
                <w:rFonts w:ascii="Times New Roman" w:hAnsi="Times New Roman" w:cs="Times New Roman"/>
                <w:sz w:val="22"/>
                <w:szCs w:val="22"/>
              </w:rPr>
              <w:br/>
              <w:t>52.29 Деятельность вспомогательная прочая, связанная с перевоз</w:t>
            </w:r>
            <w:r w:rsidR="00E175FF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ами</w:t>
            </w:r>
            <w:r w:rsidRPr="0020143A">
              <w:rPr>
                <w:rFonts w:ascii="Times New Roman" w:hAnsi="Times New Roman" w:cs="Times New Roman"/>
                <w:sz w:val="22"/>
                <w:szCs w:val="22"/>
              </w:rPr>
              <w:br/>
              <w:t>68.32.2 Управление эксплуатацией нежилого фонда за вознаграждение или на договорной основе</w:t>
            </w:r>
          </w:p>
          <w:p w14:paraId="0471D1C1" w14:textId="77777777" w:rsidR="00FE0E9E" w:rsidRPr="0020143A" w:rsidRDefault="00FE0E9E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86.90.9 Деятельность в области медицины прочая, не включенная в другие группировки</w:t>
            </w:r>
          </w:p>
        </w:tc>
      </w:tr>
      <w:tr w:rsidR="006401C7" w:rsidRPr="0020143A" w14:paraId="2AFE93D6" w14:textId="77777777" w:rsidTr="00536A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2729" w14:textId="77777777" w:rsidR="006401C7" w:rsidRPr="009E7605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605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CFE33" w14:textId="77777777" w:rsidR="006401C7" w:rsidRPr="009E7605" w:rsidRDefault="006401C7" w:rsidP="000A39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605">
              <w:rPr>
                <w:rFonts w:ascii="Times New Roman" w:hAnsi="Times New Roman" w:cs="Times New Roman"/>
                <w:sz w:val="22"/>
                <w:szCs w:val="22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</w:t>
            </w:r>
            <w:r w:rsidR="00460800" w:rsidRPr="009E760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B76071" w:rsidRPr="009E7605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0A393D" w:rsidRPr="009E7605">
              <w:rPr>
                <w:rFonts w:ascii="Times New Roman" w:hAnsi="Times New Roman" w:cs="Times New Roman"/>
                <w:sz w:val="22"/>
                <w:szCs w:val="22"/>
              </w:rPr>
              <w:t>полугодие</w:t>
            </w:r>
            <w:r w:rsidR="00B76071" w:rsidRPr="009E7605">
              <w:rPr>
                <w:rFonts w:ascii="Times New Roman" w:hAnsi="Times New Roman" w:cs="Times New Roman"/>
                <w:sz w:val="22"/>
                <w:szCs w:val="22"/>
              </w:rPr>
              <w:t xml:space="preserve"> 2024 г.</w:t>
            </w:r>
            <w:r w:rsidR="00460800" w:rsidRPr="009E760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9E7605">
              <w:rPr>
                <w:rFonts w:ascii="Times New Roman" w:hAnsi="Times New Roman" w:cs="Times New Roman"/>
                <w:sz w:val="22"/>
                <w:szCs w:val="22"/>
              </w:rPr>
              <w:t xml:space="preserve"> в разрезе по видам продукции (выполнения работ, оказания услуг)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CE1B" w14:textId="77777777" w:rsidR="00460800" w:rsidRPr="00B77146" w:rsidRDefault="00460800" w:rsidP="004608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77146">
              <w:rPr>
                <w:rFonts w:ascii="Times New Roman" w:hAnsi="Times New Roman" w:cs="Times New Roman"/>
                <w:sz w:val="22"/>
                <w:szCs w:val="22"/>
              </w:rPr>
              <w:t>Пробег с пассажирами по муниципальной программе</w:t>
            </w:r>
            <w:r w:rsidR="00B77146" w:rsidRPr="00B771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76071" w:rsidRPr="00B7714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77146" w:rsidRPr="00B77146">
              <w:rPr>
                <w:rFonts w:ascii="Times New Roman" w:hAnsi="Times New Roman" w:cs="Times New Roman"/>
                <w:sz w:val="22"/>
                <w:szCs w:val="22"/>
              </w:rPr>
              <w:t>547 48</w:t>
            </w:r>
            <w:r w:rsidR="000511F9" w:rsidRPr="00B7714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77146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  <w:p w14:paraId="2D8FCB02" w14:textId="77777777" w:rsidR="00460800" w:rsidRPr="001F0A3E" w:rsidRDefault="00460800" w:rsidP="004608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77146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перевезенных пассажиров по муниципальным маршрутам </w:t>
            </w:r>
            <w:r w:rsidR="00B77146" w:rsidRPr="00B7714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B76071" w:rsidRPr="00B7714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77146" w:rsidRPr="00B77146">
              <w:rPr>
                <w:rFonts w:ascii="Times New Roman" w:hAnsi="Times New Roman" w:cs="Times New Roman"/>
                <w:sz w:val="22"/>
                <w:szCs w:val="22"/>
              </w:rPr>
              <w:t>932 </w:t>
            </w:r>
            <w:r w:rsidR="006841FE" w:rsidRPr="00B7714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77146" w:rsidRPr="00B77146">
              <w:rPr>
                <w:rFonts w:ascii="Times New Roman" w:hAnsi="Times New Roman" w:cs="Times New Roman"/>
                <w:sz w:val="22"/>
                <w:szCs w:val="22"/>
              </w:rPr>
              <w:t xml:space="preserve">14 </w:t>
            </w:r>
            <w:r w:rsidRPr="00B77146">
              <w:rPr>
                <w:rFonts w:ascii="Times New Roman" w:hAnsi="Times New Roman" w:cs="Times New Roman"/>
                <w:sz w:val="22"/>
                <w:szCs w:val="22"/>
              </w:rPr>
              <w:t>пасс.</w:t>
            </w:r>
          </w:p>
          <w:p w14:paraId="006BE678" w14:textId="77777777" w:rsidR="00460800" w:rsidRPr="00DF5DD8" w:rsidRDefault="00460800" w:rsidP="004608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5DD8">
              <w:rPr>
                <w:rFonts w:ascii="Times New Roman" w:hAnsi="Times New Roman" w:cs="Times New Roman"/>
                <w:sz w:val="22"/>
                <w:szCs w:val="22"/>
              </w:rPr>
              <w:t>Выручка всего</w:t>
            </w:r>
            <w:r w:rsidR="00CC00C4" w:rsidRPr="00DF5DD8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DF5DD8" w:rsidRPr="00DF5DD8">
              <w:rPr>
                <w:rFonts w:ascii="Times New Roman" w:hAnsi="Times New Roman" w:cs="Times New Roman"/>
                <w:sz w:val="22"/>
                <w:szCs w:val="22"/>
              </w:rPr>
              <w:t xml:space="preserve">790 550 872,97 </w:t>
            </w:r>
            <w:r w:rsidRPr="00DF5DD8">
              <w:rPr>
                <w:rFonts w:ascii="Times New Roman" w:hAnsi="Times New Roman" w:cs="Times New Roman"/>
                <w:sz w:val="22"/>
                <w:szCs w:val="22"/>
              </w:rPr>
              <w:t>руб., в том числе:</w:t>
            </w:r>
          </w:p>
          <w:p w14:paraId="46753BCC" w14:textId="77777777" w:rsidR="00460800" w:rsidRPr="00DF5DD8" w:rsidRDefault="00460800" w:rsidP="004608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5DD8">
              <w:rPr>
                <w:rFonts w:ascii="Times New Roman" w:hAnsi="Times New Roman" w:cs="Times New Roman"/>
                <w:sz w:val="22"/>
                <w:szCs w:val="22"/>
              </w:rPr>
              <w:t>- доходы по муниципальной программе перевозок всего</w:t>
            </w:r>
            <w:r w:rsidR="00DF5DD8" w:rsidRPr="00DF5DD8">
              <w:rPr>
                <w:rFonts w:ascii="Times New Roman" w:hAnsi="Times New Roman" w:cs="Times New Roman"/>
                <w:sz w:val="22"/>
                <w:szCs w:val="22"/>
              </w:rPr>
              <w:t>–519 643 391,39</w:t>
            </w:r>
            <w:r w:rsidRPr="00DF5DD8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14:paraId="1A83CF6A" w14:textId="77777777" w:rsidR="00460800" w:rsidRDefault="00460800" w:rsidP="004608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97D05">
              <w:rPr>
                <w:rFonts w:ascii="Times New Roman" w:hAnsi="Times New Roman" w:cs="Times New Roman"/>
                <w:sz w:val="22"/>
                <w:szCs w:val="22"/>
              </w:rPr>
              <w:t xml:space="preserve">- субсидии </w:t>
            </w:r>
            <w:r w:rsidR="00ED05CE" w:rsidRPr="00E97D0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E97D05" w:rsidRPr="00E97D05">
              <w:rPr>
                <w:rFonts w:ascii="Times New Roman" w:hAnsi="Times New Roman" w:cs="Times New Roman"/>
                <w:sz w:val="22"/>
                <w:szCs w:val="22"/>
              </w:rPr>
              <w:t xml:space="preserve">265 469 855,55 </w:t>
            </w:r>
            <w:r w:rsidRPr="00E97D05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14:paraId="4DB8CD54" w14:textId="77777777" w:rsidR="00DF5DD8" w:rsidRPr="00E97D05" w:rsidRDefault="00DF5DD8" w:rsidP="004608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доходы от коммерческих перевозок – 481 338,92 руб.</w:t>
            </w:r>
          </w:p>
          <w:p w14:paraId="45A9F5B8" w14:textId="77777777" w:rsidR="00460800" w:rsidRPr="004572A6" w:rsidRDefault="00460800" w:rsidP="004608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572A6">
              <w:rPr>
                <w:rFonts w:ascii="Times New Roman" w:hAnsi="Times New Roman" w:cs="Times New Roman"/>
                <w:sz w:val="22"/>
                <w:szCs w:val="22"/>
              </w:rPr>
              <w:t xml:space="preserve">- доходы от прочей деятельности </w:t>
            </w:r>
            <w:r w:rsidR="00ED05CE" w:rsidRPr="004572A6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4572A6" w:rsidRPr="004572A6">
              <w:rPr>
                <w:rFonts w:ascii="Times New Roman" w:hAnsi="Times New Roman" w:cs="Times New Roman"/>
                <w:sz w:val="22"/>
                <w:szCs w:val="22"/>
              </w:rPr>
              <w:t>4 956 287, 11</w:t>
            </w:r>
            <w:r w:rsidRPr="004572A6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14:paraId="24446465" w14:textId="77777777" w:rsidR="006401C7" w:rsidRPr="001F0A3E" w:rsidRDefault="00460800" w:rsidP="00CC00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97D05">
              <w:rPr>
                <w:rFonts w:ascii="Times New Roman" w:hAnsi="Times New Roman" w:cs="Times New Roman"/>
                <w:sz w:val="22"/>
                <w:szCs w:val="22"/>
              </w:rPr>
              <w:t>Внереализационные доходы</w:t>
            </w:r>
            <w:r w:rsidR="00CC00C4" w:rsidRPr="00E97D05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="00B77146" w:rsidRPr="00B77146">
              <w:rPr>
                <w:rFonts w:ascii="Times New Roman" w:hAnsi="Times New Roman" w:cs="Times New Roman"/>
                <w:sz w:val="22"/>
                <w:szCs w:val="22"/>
              </w:rPr>
              <w:t>4 915 843,99</w:t>
            </w:r>
            <w:r w:rsidRPr="00E97D05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14:paraId="6ECC3448" w14:textId="77777777" w:rsidR="007841C5" w:rsidRPr="001F0A3E" w:rsidRDefault="007841C5" w:rsidP="00B771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77146">
              <w:rPr>
                <w:rFonts w:ascii="Times New Roman" w:hAnsi="Times New Roman" w:cs="Times New Roman"/>
                <w:sz w:val="22"/>
                <w:szCs w:val="22"/>
              </w:rPr>
              <w:t xml:space="preserve">Проценты к получению – </w:t>
            </w:r>
            <w:r w:rsidR="00B77146" w:rsidRPr="00B77146">
              <w:rPr>
                <w:rFonts w:ascii="Times New Roman" w:hAnsi="Times New Roman" w:cs="Times New Roman"/>
                <w:sz w:val="22"/>
                <w:szCs w:val="22"/>
              </w:rPr>
              <w:t xml:space="preserve">1 579 464,63  </w:t>
            </w:r>
            <w:r w:rsidRPr="00B77146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6401C7" w:rsidRPr="0020143A" w14:paraId="24CA2B63" w14:textId="77777777" w:rsidTr="00536A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3EF4" w14:textId="77777777"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D1B0" w14:textId="77777777" w:rsidR="006401C7" w:rsidRPr="00F80195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195">
              <w:rPr>
                <w:rFonts w:ascii="Times New Roman" w:hAnsi="Times New Roman" w:cs="Times New Roman"/>
                <w:sz w:val="22"/>
                <w:szCs w:val="22"/>
              </w:rPr>
              <w:t>Доля государственного заказа в общем объеме выполняемых работ (услуг) в % к выручке УП за отчетный период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0583" w14:textId="77777777" w:rsidR="006401C7" w:rsidRPr="00F80195" w:rsidRDefault="00387F8D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80195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  <w:tr w:rsidR="006401C7" w:rsidRPr="0020143A" w14:paraId="37E9F4C7" w14:textId="77777777" w:rsidTr="00536A9D">
        <w:trPr>
          <w:trHeight w:val="93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42AA" w14:textId="77777777"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5B75" w14:textId="77777777" w:rsidR="006401C7" w:rsidRPr="00F80195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195">
              <w:rPr>
                <w:rFonts w:ascii="Times New Roman" w:hAnsi="Times New Roman" w:cs="Times New Roman"/>
                <w:sz w:val="22"/>
                <w:szCs w:val="22"/>
              </w:rPr>
              <w:t>Сведения о наличии УП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8055" w14:textId="77777777" w:rsidR="006401C7" w:rsidRPr="00F80195" w:rsidRDefault="00387F8D" w:rsidP="00387F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80195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  <w:tr w:rsidR="006401C7" w:rsidRPr="0020143A" w14:paraId="7814DADE" w14:textId="77777777" w:rsidTr="00536A9D">
        <w:trPr>
          <w:trHeight w:val="158"/>
        </w:trPr>
        <w:tc>
          <w:tcPr>
            <w:tcW w:w="1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3D1A" w14:textId="77777777" w:rsidR="006401C7" w:rsidRPr="0020143A" w:rsidRDefault="006401C7" w:rsidP="00A81F66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3. Объекты недвижимого имущества, включая земельные участки УП</w:t>
            </w:r>
          </w:p>
        </w:tc>
      </w:tr>
      <w:tr w:rsidR="006401C7" w:rsidRPr="0020143A" w14:paraId="31B6248A" w14:textId="77777777" w:rsidTr="00536A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8157" w14:textId="77777777"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C8D6" w14:textId="77777777"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Общая площадь принадлежащих и (или) используемых УП зданий, сооружений, помещений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989B" w14:textId="77777777" w:rsidR="00A609F4" w:rsidRPr="00A609F4" w:rsidRDefault="00A609F4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609F4">
              <w:rPr>
                <w:rFonts w:ascii="Times New Roman" w:hAnsi="Times New Roman" w:cs="Times New Roman"/>
                <w:sz w:val="22"/>
                <w:szCs w:val="22"/>
              </w:rPr>
              <w:t>20576,2 кв.м</w:t>
            </w:r>
          </w:p>
          <w:p w14:paraId="644B2422" w14:textId="7FA5806B" w:rsidR="00057D97" w:rsidRPr="0020143A" w:rsidRDefault="001C2799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535</w:t>
            </w:r>
            <w:r w:rsidR="005808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57D97" w:rsidRPr="00A609F4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proofErr w:type="gramEnd"/>
          </w:p>
        </w:tc>
      </w:tr>
      <w:tr w:rsidR="006401C7" w:rsidRPr="0020143A" w14:paraId="690EE77B" w14:textId="77777777" w:rsidTr="00536A9D">
        <w:trPr>
          <w:trHeight w:val="17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8319" w14:textId="77777777"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1C11" w14:textId="77777777" w:rsidR="006401C7" w:rsidRPr="00CC00C4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0C4">
              <w:rPr>
                <w:rFonts w:ascii="Times New Roman" w:hAnsi="Times New Roman" w:cs="Times New Roman"/>
                <w:sz w:val="22"/>
                <w:szCs w:val="22"/>
              </w:rPr>
              <w:t>В отношении каждого здания, сооружения, помещения:</w:t>
            </w:r>
          </w:p>
          <w:p w14:paraId="21AF84AE" w14:textId="77777777" w:rsidR="006401C7" w:rsidRPr="00CC00C4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0C4">
              <w:rPr>
                <w:rFonts w:ascii="Times New Roman" w:hAnsi="Times New Roman" w:cs="Times New Roman"/>
                <w:sz w:val="22"/>
                <w:szCs w:val="22"/>
              </w:rPr>
              <w:t>- кадастровый номер;</w:t>
            </w:r>
          </w:p>
          <w:p w14:paraId="6581CC25" w14:textId="77777777" w:rsidR="006401C7" w:rsidRPr="00CC00C4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0C4">
              <w:rPr>
                <w:rFonts w:ascii="Times New Roman" w:hAnsi="Times New Roman" w:cs="Times New Roman"/>
                <w:sz w:val="22"/>
                <w:szCs w:val="22"/>
              </w:rPr>
              <w:t>- наименование;</w:t>
            </w:r>
          </w:p>
          <w:p w14:paraId="3F81857A" w14:textId="77777777" w:rsidR="006401C7" w:rsidRPr="00CC00C4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0C4">
              <w:rPr>
                <w:rFonts w:ascii="Times New Roman" w:hAnsi="Times New Roman" w:cs="Times New Roman"/>
                <w:sz w:val="22"/>
                <w:szCs w:val="22"/>
              </w:rPr>
              <w:t>- назначение, фактическое использование;</w:t>
            </w:r>
          </w:p>
          <w:p w14:paraId="66EA7195" w14:textId="77777777" w:rsidR="006401C7" w:rsidRPr="00CC00C4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0C4">
              <w:rPr>
                <w:rFonts w:ascii="Times New Roman" w:hAnsi="Times New Roman" w:cs="Times New Roman"/>
                <w:sz w:val="22"/>
                <w:szCs w:val="22"/>
              </w:rPr>
              <w:t>- адрес местонахождения;</w:t>
            </w:r>
          </w:p>
          <w:p w14:paraId="4B146048" w14:textId="77777777" w:rsidR="006401C7" w:rsidRPr="00CC00C4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0C4">
              <w:rPr>
                <w:rFonts w:ascii="Times New Roman" w:hAnsi="Times New Roman" w:cs="Times New Roman"/>
                <w:sz w:val="22"/>
                <w:szCs w:val="22"/>
              </w:rPr>
              <w:t xml:space="preserve">- общая площадь в кв. м (протяженность в </w:t>
            </w:r>
            <w:proofErr w:type="spellStart"/>
            <w:r w:rsidRPr="00CC00C4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CC00C4">
              <w:rPr>
                <w:rFonts w:ascii="Times New Roman" w:hAnsi="Times New Roman" w:cs="Times New Roman"/>
                <w:sz w:val="22"/>
                <w:szCs w:val="22"/>
              </w:rPr>
              <w:t>. м);</w:t>
            </w:r>
          </w:p>
          <w:p w14:paraId="67BE8D5C" w14:textId="77777777" w:rsidR="006401C7" w:rsidRPr="00CC00C4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0C4">
              <w:rPr>
                <w:rFonts w:ascii="Times New Roman" w:hAnsi="Times New Roman" w:cs="Times New Roman"/>
                <w:sz w:val="22"/>
                <w:szCs w:val="22"/>
              </w:rPr>
              <w:t>- этажность;</w:t>
            </w:r>
          </w:p>
          <w:p w14:paraId="1441EF25" w14:textId="77777777" w:rsidR="006401C7" w:rsidRPr="00CC00C4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0C4">
              <w:rPr>
                <w:rFonts w:ascii="Times New Roman" w:hAnsi="Times New Roman" w:cs="Times New Roman"/>
                <w:sz w:val="22"/>
                <w:szCs w:val="22"/>
              </w:rPr>
              <w:t>- год постройки;</w:t>
            </w:r>
          </w:p>
          <w:p w14:paraId="4080276C" w14:textId="77777777" w:rsidR="006401C7" w:rsidRPr="00CC00C4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0C4">
              <w:rPr>
                <w:rFonts w:ascii="Times New Roman" w:hAnsi="Times New Roman" w:cs="Times New Roman"/>
                <w:sz w:val="22"/>
                <w:szCs w:val="22"/>
              </w:rPr>
              <w:t>- краткие сведения о техническом состоянии;</w:t>
            </w:r>
          </w:p>
          <w:p w14:paraId="0F7530EE" w14:textId="77777777" w:rsidR="006401C7" w:rsidRPr="00CC00C4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0C4">
              <w:rPr>
                <w:rFonts w:ascii="Times New Roman" w:hAnsi="Times New Roman" w:cs="Times New Roman"/>
                <w:sz w:val="22"/>
                <w:szCs w:val="22"/>
              </w:rPr>
              <w:t>- сведения об отнесении здания, сооружения к объектам культурного наследия;</w:t>
            </w:r>
          </w:p>
          <w:p w14:paraId="1DE2D402" w14:textId="77777777" w:rsidR="006401C7" w:rsidRPr="00CC00C4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0C4">
              <w:rPr>
                <w:rFonts w:ascii="Times New Roman" w:hAnsi="Times New Roman" w:cs="Times New Roman"/>
                <w:sz w:val="22"/>
                <w:szCs w:val="22"/>
              </w:rPr>
              <w:t>- вид права, на котором УП использует здание, сооружение;</w:t>
            </w:r>
          </w:p>
          <w:p w14:paraId="21EC1763" w14:textId="77777777" w:rsidR="006401C7" w:rsidRPr="00CC00C4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0C4">
              <w:rPr>
                <w:rFonts w:ascii="Times New Roman" w:hAnsi="Times New Roman" w:cs="Times New Roman"/>
                <w:sz w:val="22"/>
                <w:szCs w:val="22"/>
              </w:rPr>
              <w:t>- реквизиты документов, подтверждающих права на здание, сооружение;</w:t>
            </w:r>
          </w:p>
          <w:p w14:paraId="7949EF74" w14:textId="77777777" w:rsidR="006401C7" w:rsidRPr="00CC00C4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0C4">
              <w:rPr>
                <w:rFonts w:ascii="Times New Roman" w:hAnsi="Times New Roman" w:cs="Times New Roman"/>
                <w:sz w:val="22"/>
                <w:szCs w:val="22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14:paraId="247421B7" w14:textId="77777777" w:rsidR="006401C7" w:rsidRPr="00CC00C4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00C4">
              <w:rPr>
                <w:rFonts w:ascii="Times New Roman" w:hAnsi="Times New Roman" w:cs="Times New Roman"/>
                <w:sz w:val="22"/>
                <w:szCs w:val="22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249A" w14:textId="77777777" w:rsidR="00CC2A3F" w:rsidRPr="00CC00C4" w:rsidRDefault="00E81564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№1</w:t>
            </w:r>
          </w:p>
        </w:tc>
      </w:tr>
      <w:tr w:rsidR="006401C7" w:rsidRPr="00276CFF" w14:paraId="4E6B1818" w14:textId="77777777" w:rsidTr="009E7605">
        <w:trPr>
          <w:trHeight w:val="23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5B15" w14:textId="77777777" w:rsidR="006401C7" w:rsidRPr="00276CFF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76CFF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2911" w14:textId="77777777" w:rsidR="006401C7" w:rsidRPr="00276CFF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6CFF">
              <w:rPr>
                <w:rFonts w:ascii="Times New Roman" w:hAnsi="Times New Roman" w:cs="Times New Roman"/>
                <w:sz w:val="22"/>
                <w:szCs w:val="22"/>
              </w:rPr>
              <w:t>Общая площадь принадлежащих и (или) используемых УП земельных участков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5580" w14:textId="6256C867" w:rsidR="006401C7" w:rsidRPr="00276CFF" w:rsidRDefault="00276CFF" w:rsidP="007149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76CFF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4871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76CFF"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  <w:r w:rsidR="0016006E" w:rsidRPr="00276CFF">
              <w:rPr>
                <w:rFonts w:ascii="Times New Roman" w:hAnsi="Times New Roman" w:cs="Times New Roman"/>
                <w:sz w:val="22"/>
                <w:szCs w:val="22"/>
              </w:rPr>
              <w:t>,00 кв.м.</w:t>
            </w:r>
          </w:p>
        </w:tc>
      </w:tr>
      <w:tr w:rsidR="00655089" w:rsidRPr="00276CFF" w14:paraId="533DD5FF" w14:textId="77777777" w:rsidTr="009E7605">
        <w:trPr>
          <w:trHeight w:val="20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82FA6" w14:textId="77777777" w:rsidR="00655089" w:rsidRPr="00487158" w:rsidRDefault="00655089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87158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F8D3" w14:textId="77777777" w:rsidR="00655089" w:rsidRPr="00487158" w:rsidRDefault="00655089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7158">
              <w:rPr>
                <w:rFonts w:ascii="Times New Roman" w:hAnsi="Times New Roman" w:cs="Times New Roman"/>
                <w:sz w:val="22"/>
                <w:szCs w:val="22"/>
              </w:rPr>
              <w:t>В отношении каждого земельного участка: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AADE" w14:textId="77777777" w:rsidR="00655089" w:rsidRPr="00487158" w:rsidRDefault="00655089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5089" w:rsidRPr="00276CFF" w14:paraId="61551816" w14:textId="77777777" w:rsidTr="00536A9D">
        <w:trPr>
          <w:trHeight w:val="75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77F31" w14:textId="77777777" w:rsidR="00655089" w:rsidRPr="00487158" w:rsidRDefault="00655089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2F52" w14:textId="77777777" w:rsidR="00655089" w:rsidRPr="00487158" w:rsidRDefault="00655089" w:rsidP="006550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7158">
              <w:rPr>
                <w:rFonts w:ascii="Times New Roman" w:hAnsi="Times New Roman" w:cs="Times New Roman"/>
                <w:sz w:val="22"/>
                <w:szCs w:val="22"/>
              </w:rPr>
              <w:t>- адрес местонахождения;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69A7" w14:textId="77777777" w:rsidR="00655089" w:rsidRPr="00487158" w:rsidRDefault="00655089" w:rsidP="0065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87158">
              <w:rPr>
                <w:rFonts w:ascii="Times New Roman" w:hAnsi="Times New Roman" w:cs="Times New Roman"/>
                <w:sz w:val="22"/>
                <w:szCs w:val="22"/>
              </w:rPr>
              <w:t>г. Красноярск, Октябрьский район, ул. Калинина, 84</w:t>
            </w:r>
          </w:p>
        </w:tc>
      </w:tr>
      <w:tr w:rsidR="00655089" w:rsidRPr="00276CFF" w14:paraId="5905BF57" w14:textId="77777777" w:rsidTr="00536A9D">
        <w:trPr>
          <w:trHeight w:val="25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9FDD4" w14:textId="77777777" w:rsidR="00655089" w:rsidRPr="00487158" w:rsidRDefault="00655089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6ED5" w14:textId="77777777" w:rsidR="00655089" w:rsidRPr="00487158" w:rsidRDefault="00655089" w:rsidP="001F51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7158">
              <w:rPr>
                <w:rFonts w:ascii="Times New Roman" w:hAnsi="Times New Roman" w:cs="Times New Roman"/>
                <w:sz w:val="22"/>
                <w:szCs w:val="22"/>
              </w:rPr>
              <w:t>- площадь в кв. м;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996C" w14:textId="0B3C8F5F" w:rsidR="00655089" w:rsidRPr="00487158" w:rsidRDefault="00276CFF" w:rsidP="001F51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87158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5808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87158"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  <w:r w:rsidR="00655089" w:rsidRPr="00487158">
              <w:rPr>
                <w:rFonts w:ascii="Times New Roman" w:hAnsi="Times New Roman" w:cs="Times New Roman"/>
                <w:sz w:val="22"/>
                <w:szCs w:val="22"/>
              </w:rPr>
              <w:t>,00 кв.</w:t>
            </w:r>
            <w:r w:rsidR="00A609F4" w:rsidRPr="00487158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</w:tr>
      <w:tr w:rsidR="00655089" w:rsidRPr="00276CFF" w14:paraId="228E188D" w14:textId="77777777" w:rsidTr="00536A9D">
        <w:trPr>
          <w:trHeight w:val="20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A62C4" w14:textId="77777777" w:rsidR="00655089" w:rsidRPr="00487158" w:rsidRDefault="00655089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E433" w14:textId="77777777" w:rsidR="00655089" w:rsidRPr="00487158" w:rsidRDefault="00655089" w:rsidP="006550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7158">
              <w:rPr>
                <w:rFonts w:ascii="Times New Roman" w:hAnsi="Times New Roman" w:cs="Times New Roman"/>
                <w:sz w:val="22"/>
                <w:szCs w:val="22"/>
              </w:rPr>
              <w:t>- категория земель;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610E" w14:textId="77777777" w:rsidR="00655089" w:rsidRPr="00487158" w:rsidRDefault="00655089" w:rsidP="0065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87158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</w:tr>
      <w:tr w:rsidR="00655089" w:rsidRPr="0020143A" w14:paraId="23CB4F10" w14:textId="77777777" w:rsidTr="00536A9D">
        <w:trPr>
          <w:trHeight w:val="82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0911F" w14:textId="77777777" w:rsidR="00655089" w:rsidRPr="00487158" w:rsidRDefault="00655089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1911" w14:textId="77777777" w:rsidR="00655089" w:rsidRPr="00487158" w:rsidRDefault="00655089" w:rsidP="006550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7158">
              <w:rPr>
                <w:rFonts w:ascii="Times New Roman" w:hAnsi="Times New Roman" w:cs="Times New Roman"/>
                <w:sz w:val="22"/>
                <w:szCs w:val="22"/>
              </w:rPr>
              <w:t>- виды разрешенного использования земельного участка;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93F8" w14:textId="77777777" w:rsidR="00655089" w:rsidRPr="00487158" w:rsidRDefault="00AA450E" w:rsidP="0065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87158">
              <w:rPr>
                <w:rFonts w:ascii="Times New Roman" w:hAnsi="Times New Roman" w:cs="Times New Roman"/>
                <w:sz w:val="22"/>
                <w:szCs w:val="22"/>
              </w:rPr>
              <w:t>В целях эксплуатации нежилых зданий</w:t>
            </w:r>
          </w:p>
        </w:tc>
      </w:tr>
      <w:tr w:rsidR="00655089" w:rsidRPr="0020143A" w14:paraId="4D13CF8D" w14:textId="77777777" w:rsidTr="00536A9D">
        <w:trPr>
          <w:trHeight w:val="345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4D49B" w14:textId="77777777" w:rsidR="00655089" w:rsidRPr="00487158" w:rsidRDefault="00655089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1633" w14:textId="77777777" w:rsidR="00655089" w:rsidRPr="00487158" w:rsidRDefault="00655089" w:rsidP="006550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7158">
              <w:rPr>
                <w:rFonts w:ascii="Times New Roman" w:hAnsi="Times New Roman" w:cs="Times New Roman"/>
                <w:sz w:val="22"/>
                <w:szCs w:val="22"/>
              </w:rPr>
              <w:t>- кадастровый номер;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7ED8" w14:textId="77777777" w:rsidR="00655089" w:rsidRPr="00487158" w:rsidRDefault="00655089" w:rsidP="0065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87158">
              <w:rPr>
                <w:rFonts w:ascii="Times New Roman" w:hAnsi="Times New Roman" w:cs="Times New Roman"/>
                <w:sz w:val="22"/>
                <w:szCs w:val="22"/>
              </w:rPr>
              <w:t>24:50:0100041:12</w:t>
            </w:r>
          </w:p>
        </w:tc>
      </w:tr>
      <w:tr w:rsidR="00655089" w:rsidRPr="0020143A" w14:paraId="32610937" w14:textId="77777777" w:rsidTr="00536A9D">
        <w:trPr>
          <w:trHeight w:val="227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E3F13" w14:textId="77777777" w:rsidR="00655089" w:rsidRPr="00487158" w:rsidRDefault="00655089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7B98" w14:textId="77777777" w:rsidR="00655089" w:rsidRPr="00487158" w:rsidRDefault="00655089" w:rsidP="006550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7158">
              <w:rPr>
                <w:rFonts w:ascii="Times New Roman" w:hAnsi="Times New Roman" w:cs="Times New Roman"/>
                <w:sz w:val="22"/>
                <w:szCs w:val="22"/>
              </w:rPr>
              <w:t>- кадастровая стоимость, руб.;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38D5" w14:textId="61DDC1EF" w:rsidR="00655089" w:rsidRPr="00487158" w:rsidRDefault="00487158" w:rsidP="0065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87158">
              <w:rPr>
                <w:rFonts w:ascii="Times New Roman" w:hAnsi="Times New Roman" w:cs="Times New Roman"/>
                <w:sz w:val="22"/>
                <w:szCs w:val="22"/>
              </w:rPr>
              <w:t>32 875 757,2</w:t>
            </w:r>
            <w:r w:rsidR="00655089" w:rsidRPr="00487158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</w:tr>
      <w:tr w:rsidR="00655089" w:rsidRPr="0020143A" w14:paraId="6D9E11F8" w14:textId="77777777" w:rsidTr="00536A9D">
        <w:trPr>
          <w:trHeight w:val="333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B418C" w14:textId="77777777" w:rsidR="00655089" w:rsidRPr="00487158" w:rsidRDefault="00655089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6508" w14:textId="77777777" w:rsidR="00655089" w:rsidRPr="00487158" w:rsidRDefault="00655089" w:rsidP="006550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7158">
              <w:rPr>
                <w:rFonts w:ascii="Times New Roman" w:hAnsi="Times New Roman" w:cs="Times New Roman"/>
                <w:sz w:val="22"/>
                <w:szCs w:val="22"/>
              </w:rPr>
              <w:t>- вид права, на котором УП использует земельный участок;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E78D" w14:textId="77777777" w:rsidR="00655089" w:rsidRPr="00487158" w:rsidRDefault="001C2799" w:rsidP="0065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87158">
              <w:rPr>
                <w:rFonts w:ascii="Times New Roman" w:hAnsi="Times New Roman" w:cs="Times New Roman"/>
                <w:sz w:val="22"/>
                <w:szCs w:val="22"/>
              </w:rPr>
              <w:t>Аренда</w:t>
            </w:r>
          </w:p>
        </w:tc>
      </w:tr>
      <w:tr w:rsidR="00655089" w:rsidRPr="0020143A" w14:paraId="0D8D4A17" w14:textId="77777777" w:rsidTr="00536A9D">
        <w:trPr>
          <w:trHeight w:val="468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439C6" w14:textId="77777777" w:rsidR="00655089" w:rsidRPr="00487158" w:rsidRDefault="00655089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434F" w14:textId="77777777" w:rsidR="00655089" w:rsidRPr="00487158" w:rsidRDefault="00655089" w:rsidP="006550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7158">
              <w:rPr>
                <w:rFonts w:ascii="Times New Roman" w:hAnsi="Times New Roman" w:cs="Times New Roman"/>
                <w:sz w:val="22"/>
                <w:szCs w:val="22"/>
              </w:rPr>
              <w:t>- реквизиты документов, подтверждающих права на земельный участок;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1A7F" w14:textId="77777777" w:rsidR="00655089" w:rsidRPr="00487158" w:rsidRDefault="00655089" w:rsidP="00BA4C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87158">
              <w:rPr>
                <w:rFonts w:ascii="Times New Roman" w:hAnsi="Times New Roman" w:cs="Times New Roman"/>
                <w:sz w:val="22"/>
                <w:szCs w:val="22"/>
              </w:rPr>
              <w:t>Договор аренды земельного участка № 190 от 30.06.2020г.</w:t>
            </w:r>
            <w:r w:rsidR="00BA4CBD" w:rsidRPr="0048715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1C2799" w:rsidRPr="00487158">
              <w:rPr>
                <w:rFonts w:ascii="Times New Roman" w:hAnsi="Times New Roman" w:cs="Times New Roman"/>
                <w:sz w:val="22"/>
                <w:szCs w:val="22"/>
              </w:rPr>
              <w:t>регист</w:t>
            </w:r>
            <w:r w:rsidR="00E54D6B" w:rsidRPr="00487158">
              <w:rPr>
                <w:rFonts w:ascii="Times New Roman" w:hAnsi="Times New Roman" w:cs="Times New Roman"/>
                <w:sz w:val="22"/>
                <w:szCs w:val="22"/>
              </w:rPr>
              <w:t>рационный номер 24:50:0100041:12-24/095/2020-7, 10.07.2020</w:t>
            </w:r>
          </w:p>
        </w:tc>
      </w:tr>
      <w:tr w:rsidR="00655089" w:rsidRPr="0020143A" w14:paraId="0ED0757B" w14:textId="77777777" w:rsidTr="00536A9D">
        <w:trPr>
          <w:trHeight w:val="20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0091" w14:textId="77777777" w:rsidR="00655089" w:rsidRPr="00487158" w:rsidRDefault="00655089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7498" w14:textId="77777777" w:rsidR="00655089" w:rsidRPr="00487158" w:rsidRDefault="00655089" w:rsidP="006550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7158">
              <w:rPr>
                <w:rFonts w:ascii="Times New Roman" w:hAnsi="Times New Roman" w:cs="Times New Roman"/>
                <w:sz w:val="22"/>
                <w:szCs w:val="22"/>
              </w:rPr>
              <w:t>- 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D4B8" w14:textId="77777777" w:rsidR="00655089" w:rsidRPr="00487158" w:rsidRDefault="00233237" w:rsidP="001C27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87158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  <w:tr w:rsidR="006401C7" w:rsidRPr="0020143A" w14:paraId="136F6E0F" w14:textId="77777777" w:rsidTr="00536A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B2F7" w14:textId="77777777"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B247" w14:textId="77777777"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Перечень объектов социально-культурного и коммунально-бытового назначения, принадлежащих УП,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3412" w14:textId="77777777" w:rsidR="006401C7" w:rsidRPr="0020143A" w:rsidRDefault="00DC39C0" w:rsidP="0065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C39C0">
              <w:rPr>
                <w:rFonts w:ascii="Times New Roman" w:hAnsi="Times New Roman" w:cs="Times New Roman"/>
                <w:sz w:val="22"/>
                <w:szCs w:val="22"/>
              </w:rPr>
              <w:t>объект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C39C0">
              <w:rPr>
                <w:rFonts w:ascii="Times New Roman" w:hAnsi="Times New Roman" w:cs="Times New Roman"/>
                <w:sz w:val="22"/>
                <w:szCs w:val="22"/>
              </w:rPr>
              <w:t xml:space="preserve"> социально-культурного и коммунально-бытово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назначения, принадлежащих </w:t>
            </w:r>
            <w:r w:rsidR="00655089">
              <w:rPr>
                <w:rFonts w:ascii="Times New Roman" w:hAnsi="Times New Roman" w:cs="Times New Roman"/>
                <w:sz w:val="22"/>
                <w:szCs w:val="22"/>
              </w:rPr>
              <w:t>предприятию,отсутствуют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401C7" w:rsidRPr="0020143A" w14:paraId="5BAC0073" w14:textId="77777777" w:rsidTr="00536A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EEEC" w14:textId="77777777"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936C" w14:textId="77777777"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Сведения о незавершенном строительстве УП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B7F36" w14:textId="77777777" w:rsidR="006401C7" w:rsidRPr="0020143A" w:rsidRDefault="00E97049" w:rsidP="00E9704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Объекты</w:t>
            </w:r>
            <w:r w:rsidRPr="00E97049">
              <w:rPr>
                <w:rFonts w:ascii="Times New Roman" w:hAnsi="Times New Roman" w:cs="Times New Roman"/>
                <w:sz w:val="22"/>
                <w:szCs w:val="22"/>
              </w:rPr>
              <w:t xml:space="preserve"> незавершенно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E97049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</w:t>
            </w:r>
            <w:r w:rsidR="00655089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  <w:tr w:rsidR="006401C7" w:rsidRPr="0020143A" w14:paraId="63E58CEE" w14:textId="77777777" w:rsidTr="00536A9D">
        <w:trPr>
          <w:trHeight w:val="28"/>
        </w:trPr>
        <w:tc>
          <w:tcPr>
            <w:tcW w:w="1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20B4" w14:textId="77777777" w:rsidR="006401C7" w:rsidRPr="0020143A" w:rsidRDefault="006401C7" w:rsidP="00F0526C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4. Иные сведения</w:t>
            </w:r>
          </w:p>
        </w:tc>
      </w:tr>
      <w:tr w:rsidR="006401C7" w:rsidRPr="0020143A" w14:paraId="75030E93" w14:textId="77777777" w:rsidTr="009E7605">
        <w:trPr>
          <w:trHeight w:val="70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63E5" w14:textId="77777777"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3571" w14:textId="77777777"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Расшифровка нематериальных активов УП с указанием по каждому активу срока полезного использования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DD3C" w14:textId="77777777" w:rsidR="006401C7" w:rsidRPr="0020143A" w:rsidRDefault="00E97049" w:rsidP="003E3DF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Нематериальные активы о</w:t>
            </w:r>
            <w:r w:rsidR="00340020" w:rsidRPr="0020143A">
              <w:rPr>
                <w:rFonts w:ascii="Times New Roman" w:hAnsi="Times New Roman" w:cs="Times New Roman"/>
                <w:sz w:val="22"/>
                <w:szCs w:val="22"/>
              </w:rPr>
              <w:t xml:space="preserve">тсутствуют </w:t>
            </w:r>
          </w:p>
        </w:tc>
      </w:tr>
      <w:tr w:rsidR="006401C7" w:rsidRPr="0020143A" w14:paraId="45F723AA" w14:textId="77777777" w:rsidTr="00536A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1E0F" w14:textId="77777777" w:rsidR="006401C7" w:rsidRPr="009B7802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7802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D448" w14:textId="77777777" w:rsidR="006401C7" w:rsidRPr="001F0A3E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2098A">
              <w:rPr>
                <w:rFonts w:ascii="Times New Roman" w:hAnsi="Times New Roman" w:cs="Times New Roman"/>
                <w:sz w:val="22"/>
                <w:szCs w:val="22"/>
              </w:rPr>
              <w:t>Перечень объектов движимого имущества УП остаточной балансовой стоимостью свыше пятисот тысяч рублей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95CB" w14:textId="2CD9D27B" w:rsidR="001E78E9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ОСН77643 Служебна</w:t>
            </w:r>
            <w:r w:rsidR="00655089" w:rsidRPr="00E13ADD">
              <w:rPr>
                <w:rFonts w:ascii="Times New Roman" w:hAnsi="Times New Roman" w:cs="Times New Roman"/>
                <w:sz w:val="22"/>
                <w:szCs w:val="22"/>
              </w:rPr>
              <w:t>я станция,</w:t>
            </w:r>
            <w:r w:rsidR="005808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55089" w:rsidRPr="00E13AD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5808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55089" w:rsidRPr="00E13ADD">
              <w:rPr>
                <w:rFonts w:ascii="Times New Roman" w:hAnsi="Times New Roman" w:cs="Times New Roman"/>
                <w:sz w:val="22"/>
                <w:szCs w:val="22"/>
              </w:rPr>
              <w:t>Красноярск "Радуга"</w:t>
            </w:r>
          </w:p>
          <w:p w14:paraId="48BF32BC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ОСН118953 Стационарное моечное устройство ПМУ-1</w:t>
            </w:r>
          </w:p>
          <w:p w14:paraId="459A6951" w14:textId="09D4F3EF" w:rsidR="00E13ADD" w:rsidRPr="00E13ADD" w:rsidRDefault="00E13ADD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Модульная автозаправочная станция "МАЗС-20.2 Д-1" 2-х секционная (20+20)</w:t>
            </w:r>
          </w:p>
          <w:p w14:paraId="6EA77B16" w14:textId="38346978" w:rsidR="00E13ADD" w:rsidRPr="00E13ADD" w:rsidRDefault="00E13ADD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Модульная автозаправочная станция "МАЗС-20.2 Д-1"</w:t>
            </w:r>
          </w:p>
          <w:p w14:paraId="6A0A33A8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 xml:space="preserve">АВТ08773 Автобус </w:t>
            </w:r>
            <w:r w:rsidR="00655089" w:rsidRPr="00E13ADD">
              <w:rPr>
                <w:rFonts w:ascii="Times New Roman" w:hAnsi="Times New Roman" w:cs="Times New Roman"/>
                <w:sz w:val="22"/>
                <w:szCs w:val="22"/>
              </w:rPr>
              <w:t>ПАЗ 320414-04 г/н А321ОЕ124</w:t>
            </w:r>
          </w:p>
          <w:p w14:paraId="246CA8B2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АВТ08778 Автобус ПАЗ 320414-04 г/н А324ОЕ124</w:t>
            </w:r>
          </w:p>
          <w:p w14:paraId="77908762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АВТ08777 Автобус ПАЗ 320414-04 г/н А328ОЕ124</w:t>
            </w:r>
          </w:p>
          <w:p w14:paraId="7EA6A8D1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АВТ08775 Автобус ПАЗ 320414-04 г/н А332ОЕ124</w:t>
            </w:r>
          </w:p>
          <w:p w14:paraId="5AA7619F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АВТ08783 Автобус ПАЗ 320414-04 г/н А339ОЕ124</w:t>
            </w:r>
          </w:p>
          <w:p w14:paraId="6258E8CD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АВТ08786 Автобус ПАЗ 320414-04 г/н А340ОЕ124</w:t>
            </w:r>
          </w:p>
          <w:p w14:paraId="07E7EABA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АВТ08789 Автобус ПАЗ 320414-04 г/н А341ОЕ124</w:t>
            </w:r>
          </w:p>
          <w:p w14:paraId="67248469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АВТ08774 Автобус ПАЗ 320414-04 г/н А305ОЕ124</w:t>
            </w:r>
          </w:p>
          <w:p w14:paraId="7EF89BBD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АВТ08776 Автобус ПАЗ 320414-04 г/н А334ОЕ124</w:t>
            </w:r>
          </w:p>
          <w:p w14:paraId="227B9B92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АВТ09346 Автобус ЛИАЗ-529265  CITYMAX 12 гос.№Н892РУ</w:t>
            </w:r>
            <w:r w:rsidR="00655089" w:rsidRPr="00E13ADD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  <w:p w14:paraId="7B0BF7E4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АВТ09335 Автобус ЛИАЗ-529265  CITYMAX 12 гос.№Н870РУ</w:t>
            </w:r>
            <w:r w:rsidR="00655089" w:rsidRPr="00E13ADD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  <w:p w14:paraId="1531ED74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АВТ09336 Автобус ЛИАЗ-529265  CITYMAX 12 гос.№Н</w:t>
            </w:r>
            <w:r w:rsidR="00655089" w:rsidRPr="00E13ADD">
              <w:rPr>
                <w:rFonts w:ascii="Times New Roman" w:hAnsi="Times New Roman" w:cs="Times New Roman"/>
                <w:sz w:val="22"/>
                <w:szCs w:val="22"/>
              </w:rPr>
              <w:t>861РУ124</w:t>
            </w:r>
          </w:p>
          <w:p w14:paraId="376F25ED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АВТ09337 Автобус ЛИАЗ-529265  CITYMAX 12 гос.№Н</w:t>
            </w:r>
            <w:r w:rsidR="00655089" w:rsidRPr="00E13ADD">
              <w:rPr>
                <w:rFonts w:ascii="Times New Roman" w:hAnsi="Times New Roman" w:cs="Times New Roman"/>
                <w:sz w:val="22"/>
                <w:szCs w:val="22"/>
              </w:rPr>
              <w:t>900РУ124</w:t>
            </w:r>
          </w:p>
          <w:p w14:paraId="3E0EC413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АВТ09338 Автобус ЛИАЗ-529265  CITYMAX 12 гос.№Н833РУ</w:t>
            </w:r>
            <w:r w:rsidR="00655089" w:rsidRPr="00E13ADD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  <w:p w14:paraId="5784D19C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АВТ09339 Автобус ЛИАЗ-529265  CITYMAX 12 гос.№Н902РУ</w:t>
            </w:r>
            <w:r w:rsidR="00655089" w:rsidRPr="00E13ADD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  <w:p w14:paraId="1D6A3D2B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АВТ09340 Автобус ЛИАЗ-529265  CITYMAX 12 гос.№Н</w:t>
            </w:r>
            <w:r w:rsidR="00655089" w:rsidRPr="00E13ADD">
              <w:rPr>
                <w:rFonts w:ascii="Times New Roman" w:hAnsi="Times New Roman" w:cs="Times New Roman"/>
                <w:sz w:val="22"/>
                <w:szCs w:val="22"/>
              </w:rPr>
              <w:t>877РУ124</w:t>
            </w:r>
          </w:p>
          <w:p w14:paraId="0FB958E4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АВТ09341 Автобус ЛИАЗ-529265  CITYMAX 12 гос.№Н906РУ</w:t>
            </w:r>
            <w:r w:rsidR="00655089" w:rsidRPr="00E13ADD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  <w:p w14:paraId="5493D421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АВТ09342 Автобус ЛИАЗ-529265  CITYMAX 12 гос.№Н845РУ</w:t>
            </w:r>
            <w:r w:rsidR="00655089" w:rsidRPr="00E13ADD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  <w:p w14:paraId="463DE3C2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АВТ09343 Автобус ЛИАЗ-529265  CITYMAX 12 гос.№Н883РУ124</w:t>
            </w:r>
          </w:p>
          <w:p w14:paraId="4F576749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АВТ09344 Автобус ЛИАЗ-52</w:t>
            </w:r>
            <w:r w:rsidR="00655089" w:rsidRPr="00E13ADD">
              <w:rPr>
                <w:rFonts w:ascii="Times New Roman" w:hAnsi="Times New Roman" w:cs="Times New Roman"/>
                <w:sz w:val="22"/>
                <w:szCs w:val="22"/>
              </w:rPr>
              <w:t>9265  CITYMAX 12 гос.№Н881РУ124</w:t>
            </w:r>
          </w:p>
          <w:p w14:paraId="6722453E" w14:textId="77777777" w:rsidR="001E78E9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АВТ09345 Автобус ЛИАЗ-52</w:t>
            </w:r>
            <w:r w:rsidR="00655089" w:rsidRPr="00E13ADD">
              <w:rPr>
                <w:rFonts w:ascii="Times New Roman" w:hAnsi="Times New Roman" w:cs="Times New Roman"/>
                <w:sz w:val="22"/>
                <w:szCs w:val="22"/>
              </w:rPr>
              <w:t>9265  CITYMAX 12 гос.№Н879РУ124</w:t>
            </w:r>
          </w:p>
          <w:p w14:paraId="28C740AE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АВТ09347 Автобус ЛИАЗ-529265  CITYMAX 12 гос.№Н</w:t>
            </w:r>
            <w:r w:rsidR="00655089" w:rsidRPr="00E13ADD">
              <w:rPr>
                <w:rFonts w:ascii="Times New Roman" w:hAnsi="Times New Roman" w:cs="Times New Roman"/>
                <w:sz w:val="22"/>
                <w:szCs w:val="22"/>
              </w:rPr>
              <w:t>887РУ124</w:t>
            </w:r>
          </w:p>
          <w:p w14:paraId="7F090EED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АВТ09348 Автобус ЛИАЗ-529265  CITYMAX 12 гос.№</w:t>
            </w:r>
            <w:r w:rsidR="00655089" w:rsidRPr="00E13ADD">
              <w:rPr>
                <w:rFonts w:ascii="Times New Roman" w:hAnsi="Times New Roman" w:cs="Times New Roman"/>
                <w:sz w:val="22"/>
                <w:szCs w:val="22"/>
              </w:rPr>
              <w:t>Н889РУ124</w:t>
            </w:r>
          </w:p>
          <w:p w14:paraId="198E9163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АВТ09349 Автобус ЛИАЗ-529265  CITYMAX 12 гос.№Н</w:t>
            </w:r>
            <w:r w:rsidR="00655089" w:rsidRPr="00E13ADD">
              <w:rPr>
                <w:rFonts w:ascii="Times New Roman" w:hAnsi="Times New Roman" w:cs="Times New Roman"/>
                <w:sz w:val="22"/>
                <w:szCs w:val="22"/>
              </w:rPr>
              <w:t>852РУ124</w:t>
            </w:r>
          </w:p>
          <w:p w14:paraId="0D6C3D0A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АВТ09350 Автобус ЛИАЗ-529265  CITYMAX 12 гос.№Н</w:t>
            </w:r>
            <w:r w:rsidR="00655089" w:rsidRPr="00E13ADD">
              <w:rPr>
                <w:rFonts w:ascii="Times New Roman" w:hAnsi="Times New Roman" w:cs="Times New Roman"/>
                <w:sz w:val="22"/>
                <w:szCs w:val="22"/>
              </w:rPr>
              <w:t>880РУ124</w:t>
            </w:r>
          </w:p>
          <w:p w14:paraId="0C6E5358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АВТ09351 Автобус ЛИАЗ-529265  CITYMAX 12 гос.№</w:t>
            </w:r>
            <w:r w:rsidR="00655089" w:rsidRPr="00E13ADD">
              <w:rPr>
                <w:rFonts w:ascii="Times New Roman" w:hAnsi="Times New Roman" w:cs="Times New Roman"/>
                <w:sz w:val="22"/>
                <w:szCs w:val="22"/>
              </w:rPr>
              <w:t>Н912РУ124</w:t>
            </w:r>
          </w:p>
          <w:p w14:paraId="7F801EF9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АВТ09352 Автобус ЛИАЗ-529265  CITYMAX 12 гос.№Н876РУ</w:t>
            </w:r>
            <w:r w:rsidR="00655089" w:rsidRPr="00E13ADD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  <w:p w14:paraId="713125A6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АВТ09353 Автобус ЛИАЗ-529265  CITYMAX 12 гос.№Н904РУ</w:t>
            </w:r>
            <w:r w:rsidR="00655089" w:rsidRPr="00E13ADD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  <w:p w14:paraId="057E406D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АВТ09354 Автобус ЛИАЗ-529265  CITYMAX 12 гос.№Н891РУ</w:t>
            </w:r>
            <w:r w:rsidR="00655089" w:rsidRPr="00E13ADD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  <w:p w14:paraId="577A5775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АВТ09355 Автобус ЛИАЗ-52</w:t>
            </w:r>
            <w:r w:rsidR="00655089" w:rsidRPr="00E13ADD">
              <w:rPr>
                <w:rFonts w:ascii="Times New Roman" w:hAnsi="Times New Roman" w:cs="Times New Roman"/>
                <w:sz w:val="22"/>
                <w:szCs w:val="22"/>
              </w:rPr>
              <w:t>9265  CITYMAX 12 гос.№Н878РУ124</w:t>
            </w:r>
          </w:p>
          <w:p w14:paraId="0B7A16BF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АВТ09356 Автобус ЛИАЗ-52</w:t>
            </w:r>
            <w:r w:rsidR="00655089" w:rsidRPr="00E13ADD">
              <w:rPr>
                <w:rFonts w:ascii="Times New Roman" w:hAnsi="Times New Roman" w:cs="Times New Roman"/>
                <w:sz w:val="22"/>
                <w:szCs w:val="22"/>
              </w:rPr>
              <w:t>9265  CITYMAX 12 гос.№Н864РУ124</w:t>
            </w:r>
          </w:p>
          <w:p w14:paraId="65C75ECC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АВТ09357 Автобус ЛИАЗ-52</w:t>
            </w:r>
            <w:r w:rsidR="00655089" w:rsidRPr="00E13ADD">
              <w:rPr>
                <w:rFonts w:ascii="Times New Roman" w:hAnsi="Times New Roman" w:cs="Times New Roman"/>
                <w:sz w:val="22"/>
                <w:szCs w:val="22"/>
              </w:rPr>
              <w:t>9265  CITYMAX 12 гос.№Н882РУ124</w:t>
            </w:r>
          </w:p>
          <w:p w14:paraId="2C8CA7E7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АВТ09358 Автобус ЛИАЗ-52</w:t>
            </w:r>
            <w:r w:rsidR="00655089" w:rsidRPr="00E13ADD">
              <w:rPr>
                <w:rFonts w:ascii="Times New Roman" w:hAnsi="Times New Roman" w:cs="Times New Roman"/>
                <w:sz w:val="22"/>
                <w:szCs w:val="22"/>
              </w:rPr>
              <w:t>9265  CITYMAX 12 гос.№Н836РУ124</w:t>
            </w:r>
          </w:p>
          <w:p w14:paraId="2B12230F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АВТ09359 Автобус ЛИАЗ-529265  CITYMAX 12 гос.№Н</w:t>
            </w:r>
            <w:r w:rsidR="00655089" w:rsidRPr="00E13ADD">
              <w:rPr>
                <w:rFonts w:ascii="Times New Roman" w:hAnsi="Times New Roman" w:cs="Times New Roman"/>
                <w:sz w:val="22"/>
                <w:szCs w:val="22"/>
              </w:rPr>
              <w:t>871РУ124</w:t>
            </w:r>
          </w:p>
          <w:p w14:paraId="71D7BDA1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АВТ09360 Автобус ЛИАЗ-529265  CITYMAX 12 гос.№Н884РУ</w:t>
            </w:r>
            <w:r w:rsidR="00655089" w:rsidRPr="00E13ADD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  <w:p w14:paraId="7C92B8C1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АВТ09361 Автобус ЛИАЗ-529265  CITYMAX 12 гос.№Н</w:t>
            </w:r>
            <w:r w:rsidR="00655089" w:rsidRPr="00E13ADD">
              <w:rPr>
                <w:rFonts w:ascii="Times New Roman" w:hAnsi="Times New Roman" w:cs="Times New Roman"/>
                <w:sz w:val="22"/>
                <w:szCs w:val="22"/>
              </w:rPr>
              <w:t>875РУ124</w:t>
            </w:r>
          </w:p>
          <w:p w14:paraId="23C6BA47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АВТ09362 Автобус ЛИАЗ-529265  CITYMAX 12 гос.№Н863РУ</w:t>
            </w:r>
            <w:r w:rsidR="00655089" w:rsidRPr="00E13ADD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  <w:p w14:paraId="19E4FA81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АВТ09409 НЕФАЗ 5299-0000040-52 гос.№В665ТВ124</w:t>
            </w:r>
          </w:p>
          <w:p w14:paraId="006AEFFF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АВТ09410 НЕФАЗ 5299-0000040-52 гос.№В654ТВ124</w:t>
            </w:r>
          </w:p>
          <w:p w14:paraId="2185C7E8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АВТ09411 НЕФАЗ 5299-0000040-52 гос.№В667ТВ124</w:t>
            </w:r>
          </w:p>
          <w:p w14:paraId="2452C096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АВТ09412 НЕФАЗ 5299-0000040-52 гос.№В659ТВ124</w:t>
            </w:r>
          </w:p>
          <w:p w14:paraId="15B30D67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АВТ09413 НЕФАЗ 5299-0000040-52 гос.№В664ТВ124</w:t>
            </w:r>
          </w:p>
          <w:p w14:paraId="1115EE84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АВТ09414 НЕФАЗ 5299-0000040-52 гос.№В663ТВ124</w:t>
            </w:r>
          </w:p>
          <w:p w14:paraId="116C01BB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АВТ09415 НЕФАЗ 5299-0000040-52 гос.№В670ТВ124</w:t>
            </w:r>
          </w:p>
          <w:p w14:paraId="778B0E80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АВТ09416 НЕФАЗ 5299-0000040-52 гос.№В680ТВ124</w:t>
            </w:r>
          </w:p>
          <w:p w14:paraId="2CB84976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АВТ09417 НЕФАЗ 5299-0000040-52 гос.№В657ТВ124</w:t>
            </w:r>
          </w:p>
          <w:p w14:paraId="34E706F7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АВТ09418 НЕФАЗ 5299-0000040-52 гос.№В671ТВ124</w:t>
            </w:r>
          </w:p>
          <w:p w14:paraId="1E02F611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АВТ09419 НЕФАЗ 5299-0000040-52 гос.№ В650ТВ124</w:t>
            </w:r>
          </w:p>
          <w:p w14:paraId="72A6B6D3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АВТ09420 НЕФАЗ 5299-0000040-52 гос.№ В632ТВ124</w:t>
            </w:r>
          </w:p>
          <w:p w14:paraId="00C0B5E4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АВТ09421 НЕФАЗ 5299-0000040-52 гос.№ В618ТВ124</w:t>
            </w:r>
          </w:p>
          <w:p w14:paraId="7C0E9B67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АВТ09422 НЕФАЗ 5299-0000040-52 гос.№ В661ТВ124</w:t>
            </w:r>
          </w:p>
          <w:p w14:paraId="576CCBBC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АВТ09448 Автобус CITYMAX 12, ЛиАЗ 529265 гос.№О847ТЕ124</w:t>
            </w: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03D0C058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АВТ09449 Автобус CITYMAX 12, ЛиАЗ 529265 гос.№ О823ТЕ124</w:t>
            </w: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7A6FA9A9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АВТ09450 Автобус CITYMAX 12, ЛиАЗ 529265 гос.№ О812ТЕ124</w:t>
            </w:r>
          </w:p>
          <w:p w14:paraId="28CCB35B" w14:textId="77777777" w:rsidR="0065246B" w:rsidRPr="00E13ADD" w:rsidRDefault="0065246B" w:rsidP="0065246B">
            <w:pPr>
              <w:pStyle w:val="ConsPlusNormal"/>
              <w:tabs>
                <w:tab w:val="left" w:pos="788"/>
                <w:tab w:val="left" w:pos="504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АВТ09480 НЕФАЗ 5299-0000040-52 Х1F529900P1007340 гос.№Р874ТМ124</w:t>
            </w:r>
          </w:p>
          <w:p w14:paraId="50096062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АВТ09481 НЕФАЗ 5299-0000040-52 Х1F529900P1007341 гос.№Р875ТМ</w:t>
            </w:r>
            <w:r w:rsidR="001E78E9" w:rsidRPr="00E13ADD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  <w:p w14:paraId="12C35D88" w14:textId="77777777" w:rsidR="001E78E9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АВТ09482 НЕФАЗ 5299-0000040-52 Х1F529900P1007342 гос.№Р880ТМ124</w:t>
            </w:r>
          </w:p>
          <w:p w14:paraId="6BE7DA48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АВТ09483 НЕФАЗ 5299-0000040-52 Х1F529900P1007337 гос.№Р879ТМ</w:t>
            </w:r>
            <w:r w:rsidR="001E78E9" w:rsidRPr="00E13ADD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  <w:p w14:paraId="38ADFEFB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АВТ09484 НЕФАЗ 5299-0000040-52 Х1F529900P1007332 гос.№Р773ТМ124</w:t>
            </w:r>
          </w:p>
          <w:p w14:paraId="061BC2B9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АВТ09485 НЕФАЗ 5299-0000040-52 Х1F52</w:t>
            </w:r>
            <w:r w:rsidR="001E78E9" w:rsidRPr="00E13ADD">
              <w:rPr>
                <w:rFonts w:ascii="Times New Roman" w:hAnsi="Times New Roman" w:cs="Times New Roman"/>
                <w:sz w:val="22"/>
                <w:szCs w:val="22"/>
              </w:rPr>
              <w:t>9900P1007327 гос.№Р828ТМ124</w:t>
            </w:r>
          </w:p>
          <w:p w14:paraId="7209D705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АВТ09486 НЕФАЗ 5299-0000040-52 Х1F529900P1007323 гос.№Р884ТМ124</w:t>
            </w:r>
          </w:p>
          <w:p w14:paraId="7E8AD446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АВТ09487 НЕФАЗ 5299-0000040-52 Х1F529900P1007333 гос.№Р855ТМ124</w:t>
            </w:r>
          </w:p>
          <w:p w14:paraId="2EFE6C34" w14:textId="77777777" w:rsidR="0065246B" w:rsidRPr="00E13ADD" w:rsidRDefault="0065246B" w:rsidP="006524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АВТ09488 НЕФАЗ 5299-0000040-52 Х1F529900P1007346 гос.№ Р889ТМ124</w:t>
            </w:r>
          </w:p>
          <w:p w14:paraId="7189DA95" w14:textId="77777777" w:rsidR="006401C7" w:rsidRPr="00E13ADD" w:rsidRDefault="0065246B" w:rsidP="001E78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АВТ09489 НЕФАЗ 5299-0000040-52 Х1F529900P1007339 гос.№ Р890ТМ124</w:t>
            </w:r>
          </w:p>
          <w:p w14:paraId="50938236" w14:textId="77777777" w:rsidR="009B7802" w:rsidRPr="001F0A3E" w:rsidRDefault="009B7802" w:rsidP="001E78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13ADD">
              <w:rPr>
                <w:rFonts w:ascii="Times New Roman" w:hAnsi="Times New Roman" w:cs="Times New Roman"/>
                <w:sz w:val="22"/>
                <w:szCs w:val="22"/>
              </w:rPr>
              <w:t>АВТ09537 Автобус ЛИАЗ-529265 CITYMAX 12 XTY529265N0011892 гос.№ Х948ТН124</w:t>
            </w:r>
          </w:p>
        </w:tc>
      </w:tr>
      <w:tr w:rsidR="006401C7" w:rsidRPr="009B5B2F" w14:paraId="174EE77A" w14:textId="77777777" w:rsidTr="009E7605">
        <w:trPr>
          <w:trHeight w:val="288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06A0" w14:textId="77777777"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081C" w14:textId="77777777" w:rsidR="006401C7" w:rsidRPr="0082098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098A">
              <w:rPr>
                <w:rFonts w:ascii="Times New Roman" w:hAnsi="Times New Roman" w:cs="Times New Roman"/>
                <w:sz w:val="22"/>
                <w:szCs w:val="22"/>
              </w:rPr>
              <w:t>Перечень забалансовых активов и обязательств УП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E7CC" w14:textId="77777777" w:rsidR="0021723E" w:rsidRPr="0082098A" w:rsidRDefault="0021723E" w:rsidP="0021723E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2098A">
              <w:rPr>
                <w:rFonts w:ascii="Times New Roman" w:eastAsia="Times New Roman" w:hAnsi="Times New Roman" w:cs="Times New Roman"/>
                <w:sz w:val="22"/>
                <w:szCs w:val="22"/>
              </w:rPr>
              <w:t>Валидатор ТТС01 (2 шт.)</w:t>
            </w:r>
          </w:p>
          <w:p w14:paraId="21635DD8" w14:textId="77777777" w:rsidR="0021723E" w:rsidRPr="0082098A" w:rsidRDefault="0021723E" w:rsidP="0021723E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2098A">
              <w:rPr>
                <w:rFonts w:ascii="Times New Roman" w:eastAsia="Times New Roman" w:hAnsi="Times New Roman" w:cs="Times New Roman"/>
                <w:sz w:val="22"/>
                <w:szCs w:val="22"/>
              </w:rPr>
              <w:t>Автобус ЛиАЗ – 429260 (12 шт.)</w:t>
            </w:r>
          </w:p>
          <w:p w14:paraId="7C13EE0C" w14:textId="77777777" w:rsidR="0021723E" w:rsidRPr="0082098A" w:rsidRDefault="0021723E" w:rsidP="0021723E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2098A">
              <w:rPr>
                <w:rFonts w:ascii="Times New Roman" w:eastAsia="Times New Roman" w:hAnsi="Times New Roman" w:cs="Times New Roman"/>
                <w:sz w:val="22"/>
                <w:szCs w:val="22"/>
              </w:rPr>
              <w:t>СТР04796 ул. Калинина, 84 (АБК административное здание)</w:t>
            </w:r>
          </w:p>
          <w:p w14:paraId="23A0469C" w14:textId="7627543F" w:rsidR="0021723E" w:rsidRPr="0082098A" w:rsidRDefault="0021723E" w:rsidP="0021723E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2098A">
              <w:rPr>
                <w:rFonts w:ascii="Times New Roman" w:eastAsia="Times New Roman" w:hAnsi="Times New Roman" w:cs="Times New Roman"/>
                <w:sz w:val="22"/>
                <w:szCs w:val="22"/>
              </w:rPr>
              <w:t>Терминал NEWPOS NEW 7210 (</w:t>
            </w:r>
            <w:r w:rsidR="00CB5987">
              <w:rPr>
                <w:rFonts w:ascii="Times New Roman" w:eastAsia="Times New Roman" w:hAnsi="Times New Roman" w:cs="Times New Roman"/>
                <w:sz w:val="22"/>
                <w:szCs w:val="22"/>
              </w:rPr>
              <w:t>108</w:t>
            </w:r>
            <w:r w:rsidRPr="0082098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шт.)</w:t>
            </w:r>
          </w:p>
          <w:p w14:paraId="56C19913" w14:textId="77777777" w:rsidR="0021723E" w:rsidRPr="0082098A" w:rsidRDefault="0021723E" w:rsidP="0021723E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2098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Источник бесперебойного питания </w:t>
            </w:r>
            <w:proofErr w:type="spellStart"/>
            <w:r w:rsidRPr="0082098A">
              <w:rPr>
                <w:rFonts w:ascii="Times New Roman" w:eastAsia="Times New Roman" w:hAnsi="Times New Roman" w:cs="Times New Roman"/>
                <w:sz w:val="22"/>
                <w:szCs w:val="22"/>
              </w:rPr>
              <w:t>IpponBackPowerPro</w:t>
            </w:r>
            <w:proofErr w:type="spellEnd"/>
            <w:r w:rsidRPr="0082098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500</w:t>
            </w:r>
          </w:p>
          <w:p w14:paraId="5C1A55E7" w14:textId="77777777" w:rsidR="0021723E" w:rsidRPr="0082098A" w:rsidRDefault="0021723E" w:rsidP="0021723E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2098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Компьютер в сборе (Системный </w:t>
            </w:r>
            <w:proofErr w:type="spellStart"/>
            <w:proofErr w:type="gramStart"/>
            <w:r w:rsidRPr="0082098A">
              <w:rPr>
                <w:rFonts w:ascii="Times New Roman" w:eastAsia="Times New Roman" w:hAnsi="Times New Roman" w:cs="Times New Roman"/>
                <w:sz w:val="22"/>
                <w:szCs w:val="22"/>
              </w:rPr>
              <w:t>блок:AquarisPr</w:t>
            </w:r>
            <w:proofErr w:type="gramEnd"/>
            <w:r w:rsidRPr="0082098A">
              <w:rPr>
                <w:rFonts w:ascii="Times New Roman" w:eastAsia="Times New Roman" w:hAnsi="Times New Roman" w:cs="Times New Roman"/>
                <w:sz w:val="22"/>
                <w:szCs w:val="22"/>
              </w:rPr>
              <w:t>о,монитор</w:t>
            </w:r>
            <w:proofErr w:type="spellEnd"/>
            <w:r w:rsidRPr="0082098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Benq20, Фильтр </w:t>
            </w:r>
            <w:proofErr w:type="spellStart"/>
            <w:r w:rsidRPr="0082098A">
              <w:rPr>
                <w:rFonts w:ascii="Times New Roman" w:eastAsia="Times New Roman" w:hAnsi="Times New Roman" w:cs="Times New Roman"/>
                <w:sz w:val="22"/>
                <w:szCs w:val="22"/>
              </w:rPr>
              <w:t>сетевой,ист</w:t>
            </w:r>
            <w:proofErr w:type="spellEnd"/>
            <w:r w:rsidRPr="0082098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82098A">
              <w:rPr>
                <w:rFonts w:ascii="Times New Roman" w:eastAsia="Times New Roman" w:hAnsi="Times New Roman" w:cs="Times New Roman"/>
                <w:sz w:val="22"/>
                <w:szCs w:val="22"/>
              </w:rPr>
              <w:t>бесп</w:t>
            </w:r>
            <w:proofErr w:type="spellEnd"/>
            <w:r w:rsidRPr="0082098A">
              <w:rPr>
                <w:rFonts w:ascii="Times New Roman" w:eastAsia="Times New Roman" w:hAnsi="Times New Roman" w:cs="Times New Roman"/>
                <w:sz w:val="22"/>
                <w:szCs w:val="22"/>
              </w:rPr>
              <w:t>. питания) (2 шт.)</w:t>
            </w:r>
          </w:p>
          <w:p w14:paraId="795E5D40" w14:textId="77777777" w:rsidR="0021723E" w:rsidRPr="0082098A" w:rsidRDefault="0021723E" w:rsidP="0021723E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2098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Монитор TFT 20 </w:t>
            </w:r>
            <w:proofErr w:type="spellStart"/>
            <w:r w:rsidRPr="0082098A">
              <w:rPr>
                <w:rFonts w:ascii="Times New Roman" w:eastAsia="Times New Roman" w:hAnsi="Times New Roman" w:cs="Times New Roman"/>
                <w:sz w:val="22"/>
                <w:szCs w:val="22"/>
              </w:rPr>
              <w:t>ViewSoic</w:t>
            </w:r>
            <w:proofErr w:type="spellEnd"/>
          </w:p>
          <w:p w14:paraId="342C5464" w14:textId="77777777" w:rsidR="0021723E" w:rsidRPr="0082098A" w:rsidRDefault="0021723E" w:rsidP="0021723E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2098A">
              <w:rPr>
                <w:rFonts w:ascii="Times New Roman" w:eastAsia="Times New Roman" w:hAnsi="Times New Roman" w:cs="Times New Roman"/>
                <w:sz w:val="22"/>
                <w:szCs w:val="22"/>
              </w:rPr>
              <w:t>Мультизарядное</w:t>
            </w:r>
            <w:proofErr w:type="spellEnd"/>
            <w:r w:rsidRPr="0082098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устройство МС30 (3 шт.)</w:t>
            </w:r>
          </w:p>
          <w:p w14:paraId="23AE48C9" w14:textId="77777777" w:rsidR="0021723E" w:rsidRPr="0082098A" w:rsidRDefault="0021723E" w:rsidP="0021723E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2098A">
              <w:rPr>
                <w:rFonts w:ascii="Times New Roman" w:eastAsia="Times New Roman" w:hAnsi="Times New Roman" w:cs="Times New Roman"/>
                <w:sz w:val="22"/>
                <w:szCs w:val="22"/>
              </w:rPr>
              <w:t>Персональный компьютер в сборе Aquarius PRO P30 S 46</w:t>
            </w:r>
          </w:p>
          <w:p w14:paraId="702B134B" w14:textId="77777777" w:rsidR="0021723E" w:rsidRPr="0082098A" w:rsidRDefault="0021723E" w:rsidP="0021723E">
            <w:pPr>
              <w:pStyle w:val="ConsPlusNormal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2098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Терминал сбора данных </w:t>
            </w:r>
            <w:proofErr w:type="spellStart"/>
            <w:r w:rsidRPr="0082098A">
              <w:rPr>
                <w:rFonts w:ascii="Times New Roman" w:eastAsia="Times New Roman" w:hAnsi="Times New Roman" w:cs="Times New Roman"/>
                <w:sz w:val="22"/>
                <w:szCs w:val="22"/>
              </w:rPr>
              <w:t>iTS</w:t>
            </w:r>
            <w:proofErr w:type="spellEnd"/>
            <w:r w:rsidRPr="0082098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версии CG6100 (6 шт.)</w:t>
            </w:r>
          </w:p>
          <w:p w14:paraId="3F902101" w14:textId="77777777" w:rsidR="006401C7" w:rsidRPr="0082098A" w:rsidRDefault="0021723E" w:rsidP="002172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82098A">
              <w:rPr>
                <w:rFonts w:ascii="Times New Roman" w:eastAsia="Times New Roman" w:hAnsi="Times New Roman" w:cs="Times New Roman"/>
                <w:sz w:val="22"/>
                <w:szCs w:val="22"/>
              </w:rPr>
              <w:t>Фильтрсетевой</w:t>
            </w:r>
            <w:proofErr w:type="spellEnd"/>
            <w:r w:rsidRPr="0082098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Surge Protector 3</w:t>
            </w:r>
            <w:r w:rsidRPr="0082098A">
              <w:rPr>
                <w:rFonts w:ascii="Times New Roman" w:eastAsia="Times New Roman" w:hAnsi="Times New Roman" w:cs="Times New Roman"/>
                <w:sz w:val="22"/>
                <w:szCs w:val="22"/>
              </w:rPr>
              <w:t>м</w:t>
            </w:r>
          </w:p>
        </w:tc>
      </w:tr>
      <w:tr w:rsidR="006401C7" w:rsidRPr="0020143A" w14:paraId="0DFCF94C" w14:textId="77777777" w:rsidTr="009E7605">
        <w:trPr>
          <w:trHeight w:val="48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2EB11" w14:textId="77777777"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CA68" w14:textId="77777777"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Сведения об обязательствах УП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F2D0" w14:textId="77777777" w:rsidR="006401C7" w:rsidRPr="0020143A" w:rsidRDefault="00340020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Задолженность отсутствует</w:t>
            </w:r>
          </w:p>
        </w:tc>
      </w:tr>
      <w:tr w:rsidR="006401C7" w:rsidRPr="0020143A" w14:paraId="671CBDD2" w14:textId="77777777" w:rsidTr="00536A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8305" w14:textId="77777777" w:rsidR="006401C7" w:rsidRPr="009E7605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605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2951" w14:textId="77777777" w:rsidR="006401C7" w:rsidRPr="009E7605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605">
              <w:rPr>
                <w:rFonts w:ascii="Times New Roman" w:hAnsi="Times New Roman" w:cs="Times New Roman"/>
                <w:sz w:val="22"/>
                <w:szCs w:val="22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4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3"/>
              <w:gridCol w:w="1559"/>
              <w:gridCol w:w="1559"/>
              <w:gridCol w:w="1559"/>
              <w:gridCol w:w="1560"/>
              <w:gridCol w:w="1559"/>
              <w:gridCol w:w="991"/>
              <w:gridCol w:w="1417"/>
              <w:gridCol w:w="1417"/>
              <w:gridCol w:w="1417"/>
            </w:tblGrid>
            <w:tr w:rsidR="00802331" w:rsidRPr="009E7605" w14:paraId="01CB9AE8" w14:textId="77777777" w:rsidTr="00A70567">
              <w:tc>
                <w:tcPr>
                  <w:tcW w:w="1493" w:type="dxa"/>
                  <w:shd w:val="clear" w:color="auto" w:fill="auto"/>
                </w:tcPr>
                <w:p w14:paraId="1064BB61" w14:textId="77777777" w:rsidR="00802331" w:rsidRPr="00BD5875" w:rsidRDefault="00802331" w:rsidP="00FC64AA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3753F80" w14:textId="77777777" w:rsidR="00802331" w:rsidRPr="00BD5875" w:rsidRDefault="00802331" w:rsidP="00FC64A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411BB03" w14:textId="77777777" w:rsidR="00802331" w:rsidRPr="00BD5875" w:rsidRDefault="00802331" w:rsidP="00FC64A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7402DB0" w14:textId="77777777" w:rsidR="00802331" w:rsidRPr="00BD5875" w:rsidRDefault="00802331" w:rsidP="00FC64A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7425C3B4" w14:textId="77777777" w:rsidR="00802331" w:rsidRPr="00BD5875" w:rsidRDefault="00802331" w:rsidP="00FC64A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Плановые показатели  - 2024</w:t>
                  </w:r>
                </w:p>
              </w:tc>
              <w:tc>
                <w:tcPr>
                  <w:tcW w:w="1559" w:type="dxa"/>
                </w:tcPr>
                <w:p w14:paraId="67D1B983" w14:textId="77777777" w:rsidR="003F0EF1" w:rsidRPr="00BD5875" w:rsidRDefault="003F0EF1" w:rsidP="00486E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9 месяцев</w:t>
                  </w:r>
                </w:p>
                <w:p w14:paraId="73C6D0CC" w14:textId="77777777" w:rsidR="00802331" w:rsidRPr="00BD5875" w:rsidRDefault="00802331" w:rsidP="00486E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 xml:space="preserve"> 2024 г.</w:t>
                  </w:r>
                </w:p>
              </w:tc>
              <w:tc>
                <w:tcPr>
                  <w:tcW w:w="991" w:type="dxa"/>
                </w:tcPr>
                <w:p w14:paraId="2D4505C4" w14:textId="77777777" w:rsidR="00802331" w:rsidRPr="009E7605" w:rsidRDefault="00802331" w:rsidP="00FC64A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4BFAFA28" w14:textId="77777777" w:rsidR="00802331" w:rsidRPr="009E7605" w:rsidRDefault="00802331" w:rsidP="00FC64A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765BB515" w14:textId="77777777" w:rsidR="00802331" w:rsidRPr="009E7605" w:rsidRDefault="00802331" w:rsidP="00FC64A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373EDDB1" w14:textId="77777777" w:rsidR="00802331" w:rsidRPr="009E7605" w:rsidRDefault="00802331" w:rsidP="00FC64A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02331" w:rsidRPr="009E7605" w14:paraId="35249460" w14:textId="77777777" w:rsidTr="00A70567">
              <w:tc>
                <w:tcPr>
                  <w:tcW w:w="1493" w:type="dxa"/>
                  <w:shd w:val="clear" w:color="auto" w:fill="auto"/>
                </w:tcPr>
                <w:p w14:paraId="7B027452" w14:textId="77777777" w:rsidR="00802331" w:rsidRPr="00BD5875" w:rsidRDefault="00802331" w:rsidP="00FC64AA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Пробег с пассажирами, км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283556EB" w14:textId="77777777" w:rsidR="00802331" w:rsidRPr="00BD587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7 201 647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215439C8" w14:textId="77777777" w:rsidR="00802331" w:rsidRPr="00BD587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7 371 675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37398147" w14:textId="77777777" w:rsidR="00802331" w:rsidRPr="00BD587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7 502 503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14:paraId="34214F8B" w14:textId="77777777" w:rsidR="00802331" w:rsidRPr="00BD587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7 885 199</w:t>
                  </w:r>
                </w:p>
              </w:tc>
              <w:tc>
                <w:tcPr>
                  <w:tcW w:w="1559" w:type="dxa"/>
                </w:tcPr>
                <w:p w14:paraId="7CF55DA9" w14:textId="77777777" w:rsidR="00802331" w:rsidRPr="00BD587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6C171840" w14:textId="77777777" w:rsidR="00802331" w:rsidRPr="00BD587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4D0A32D4" w14:textId="77777777" w:rsidR="00802331" w:rsidRPr="00BD5875" w:rsidRDefault="00BD5875" w:rsidP="00486E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5 552 822</w:t>
                  </w:r>
                </w:p>
              </w:tc>
              <w:tc>
                <w:tcPr>
                  <w:tcW w:w="991" w:type="dxa"/>
                </w:tcPr>
                <w:p w14:paraId="1B4CD84B" w14:textId="77777777"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6E127096" w14:textId="77777777"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5476254C" w14:textId="77777777"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5381C9B9" w14:textId="77777777"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02331" w:rsidRPr="009E7605" w14:paraId="2CF814AD" w14:textId="77777777" w:rsidTr="00A70567">
              <w:tc>
                <w:tcPr>
                  <w:tcW w:w="1493" w:type="dxa"/>
                  <w:shd w:val="clear" w:color="auto" w:fill="auto"/>
                </w:tcPr>
                <w:p w14:paraId="575CFC5E" w14:textId="77777777" w:rsidR="00802331" w:rsidRPr="00BD5875" w:rsidRDefault="00802331" w:rsidP="00FC64AA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Количество перевезенных пассажиров, пасс.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254A85A8" w14:textId="77777777" w:rsidR="00802331" w:rsidRPr="00BD587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17 546 971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36F639E6" w14:textId="77777777" w:rsidR="00802331" w:rsidRPr="00BD587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17 154 656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1F180B6B" w14:textId="77777777" w:rsidR="00802331" w:rsidRPr="00BD587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18 191 086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14:paraId="787AB9B2" w14:textId="77777777" w:rsidR="00802331" w:rsidRPr="00BD587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19 484 146</w:t>
                  </w:r>
                </w:p>
              </w:tc>
              <w:tc>
                <w:tcPr>
                  <w:tcW w:w="1559" w:type="dxa"/>
                </w:tcPr>
                <w:p w14:paraId="1732D9DA" w14:textId="77777777" w:rsidR="00802331" w:rsidRPr="001F0A3E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  <w:p w14:paraId="14DC4129" w14:textId="77777777" w:rsidR="00802331" w:rsidRPr="001F0A3E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  <w:p w14:paraId="60BC87E0" w14:textId="77777777" w:rsidR="009E7605" w:rsidRPr="001F0A3E" w:rsidRDefault="009E7605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  <w:p w14:paraId="3BB58F3E" w14:textId="77777777" w:rsidR="00802331" w:rsidRPr="001F0A3E" w:rsidRDefault="00BD5875" w:rsidP="00486E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13 943 308</w:t>
                  </w:r>
                </w:p>
              </w:tc>
              <w:tc>
                <w:tcPr>
                  <w:tcW w:w="991" w:type="dxa"/>
                </w:tcPr>
                <w:p w14:paraId="3F450275" w14:textId="77777777"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557C208A" w14:textId="77777777"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15F92667" w14:textId="77777777"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1242EFD9" w14:textId="77777777"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02331" w:rsidRPr="009E7605" w14:paraId="01AD54FE" w14:textId="77777777" w:rsidTr="00A70567">
              <w:tc>
                <w:tcPr>
                  <w:tcW w:w="1493" w:type="dxa"/>
                  <w:shd w:val="clear" w:color="auto" w:fill="auto"/>
                </w:tcPr>
                <w:p w14:paraId="443DF735" w14:textId="77777777" w:rsidR="00802331" w:rsidRPr="00BD5875" w:rsidRDefault="00802331" w:rsidP="00FC64AA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Выручка по пассажирским перевозкам, руб.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1841753D" w14:textId="77777777" w:rsidR="00802331" w:rsidRPr="00BD587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454 165 349,94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223B557E" w14:textId="77777777" w:rsidR="00802331" w:rsidRPr="00BD587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536 787 121,75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594B7C51" w14:textId="77777777" w:rsidR="00802331" w:rsidRPr="00BD587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628 486 596,53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14:paraId="3FED1C72" w14:textId="77777777" w:rsidR="00802331" w:rsidRPr="00BD587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684 816 441,18</w:t>
                  </w:r>
                </w:p>
              </w:tc>
              <w:tc>
                <w:tcPr>
                  <w:tcW w:w="1559" w:type="dxa"/>
                </w:tcPr>
                <w:p w14:paraId="06692645" w14:textId="77777777" w:rsidR="00802331" w:rsidRPr="001F0A3E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  <w:p w14:paraId="0AEDEB47" w14:textId="77777777" w:rsidR="00802331" w:rsidRPr="001F0A3E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  <w:p w14:paraId="6467BDD6" w14:textId="77777777" w:rsidR="00802331" w:rsidRPr="001F0A3E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  <w:p w14:paraId="7AEA99AC" w14:textId="77777777" w:rsidR="00802331" w:rsidRPr="001F0A3E" w:rsidRDefault="00BD5875" w:rsidP="00486E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520 123</w:t>
                  </w:r>
                  <w:r>
                    <w:rPr>
                      <w:rFonts w:ascii="Times New Roman" w:hAnsi="Times New Roman" w:cs="Times New Roman"/>
                    </w:rPr>
                    <w:t> </w:t>
                  </w:r>
                  <w:r w:rsidRPr="00BD5875">
                    <w:rPr>
                      <w:rFonts w:ascii="Times New Roman" w:hAnsi="Times New Roman" w:cs="Times New Roman"/>
                    </w:rPr>
                    <w:t>948</w:t>
                  </w:r>
                  <w:r>
                    <w:rPr>
                      <w:rFonts w:ascii="Times New Roman" w:hAnsi="Times New Roman" w:cs="Times New Roman"/>
                    </w:rPr>
                    <w:t>,25</w:t>
                  </w:r>
                </w:p>
              </w:tc>
              <w:tc>
                <w:tcPr>
                  <w:tcW w:w="991" w:type="dxa"/>
                </w:tcPr>
                <w:p w14:paraId="15166102" w14:textId="77777777"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16945794" w14:textId="77777777"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53F0980A" w14:textId="77777777"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50059837" w14:textId="77777777"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02331" w:rsidRPr="009E7605" w14:paraId="2BF0B515" w14:textId="77777777" w:rsidTr="00A70567">
              <w:tc>
                <w:tcPr>
                  <w:tcW w:w="1493" w:type="dxa"/>
                  <w:shd w:val="clear" w:color="auto" w:fill="auto"/>
                </w:tcPr>
                <w:p w14:paraId="71A25409" w14:textId="77777777" w:rsidR="00802331" w:rsidRPr="00BD5875" w:rsidRDefault="00802331" w:rsidP="001C141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  <w:p w14:paraId="7B7ECD36" w14:textId="77777777" w:rsidR="00802331" w:rsidRPr="00BD5875" w:rsidRDefault="00802331" w:rsidP="001C141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Субсидии, руб.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4A938FC5" w14:textId="77777777" w:rsidR="00802331" w:rsidRPr="00BD587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189 303 564,78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19FF5BD9" w14:textId="77777777" w:rsidR="00802331" w:rsidRPr="00BD587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281 312 047,40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74736128" w14:textId="77777777" w:rsidR="00802331" w:rsidRPr="00BD587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322 553 269,77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14:paraId="096326C2" w14:textId="77777777" w:rsidR="00802331" w:rsidRPr="00BD587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375 576 630,00</w:t>
                  </w:r>
                </w:p>
              </w:tc>
              <w:tc>
                <w:tcPr>
                  <w:tcW w:w="1559" w:type="dxa"/>
                </w:tcPr>
                <w:p w14:paraId="3BD29141" w14:textId="77777777" w:rsidR="00802331" w:rsidRPr="001F0A3E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  <w:p w14:paraId="181B4DF9" w14:textId="77777777" w:rsidR="00802331" w:rsidRPr="001F0A3E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  <w:p w14:paraId="6A8AF763" w14:textId="77777777" w:rsidR="00802331" w:rsidRPr="001F0A3E" w:rsidRDefault="00BD5875" w:rsidP="00486E1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265 469 855,55</w:t>
                  </w:r>
                </w:p>
              </w:tc>
              <w:tc>
                <w:tcPr>
                  <w:tcW w:w="991" w:type="dxa"/>
                </w:tcPr>
                <w:p w14:paraId="70417810" w14:textId="77777777"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1AA7FB9F" w14:textId="77777777"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396CB557" w14:textId="77777777"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1A759563" w14:textId="77777777" w:rsidR="00802331" w:rsidRPr="009E760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02331" w:rsidRPr="00A70567" w14:paraId="0F09E4AC" w14:textId="77777777" w:rsidTr="00A70567">
              <w:trPr>
                <w:trHeight w:val="87"/>
              </w:trPr>
              <w:tc>
                <w:tcPr>
                  <w:tcW w:w="1493" w:type="dxa"/>
                  <w:shd w:val="clear" w:color="auto" w:fill="auto"/>
                </w:tcPr>
                <w:p w14:paraId="4C5FB05C" w14:textId="77777777" w:rsidR="00802331" w:rsidRPr="00BD5875" w:rsidRDefault="00802331" w:rsidP="00FC64AA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Доходы от прочей деятельности, руб.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0DFD8913" w14:textId="77777777" w:rsidR="00BD5875" w:rsidRDefault="00BD5875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52805499" w14:textId="77777777" w:rsidR="00BD5875" w:rsidRDefault="00BD5875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203A625A" w14:textId="77777777" w:rsidR="00BD5875" w:rsidRDefault="00BD5875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7ADBD854" w14:textId="77777777" w:rsidR="00802331" w:rsidRPr="00BD587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6 578 718,20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5F071336" w14:textId="77777777" w:rsidR="00BD5875" w:rsidRDefault="00BD5875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2D78F2D5" w14:textId="77777777" w:rsidR="00BD5875" w:rsidRDefault="00BD5875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1408A4A8" w14:textId="77777777" w:rsidR="00BD5875" w:rsidRDefault="00BD5875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2AA17B41" w14:textId="77777777" w:rsidR="00802331" w:rsidRPr="00BD587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7 115 444,96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10022543" w14:textId="77777777" w:rsidR="00BD5875" w:rsidRDefault="00BD5875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3D5C3B1B" w14:textId="77777777" w:rsidR="00BD5875" w:rsidRDefault="00BD5875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16544464" w14:textId="77777777" w:rsidR="00BD5875" w:rsidRDefault="00BD5875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39D0720A" w14:textId="77777777" w:rsidR="00802331" w:rsidRPr="00BD587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6 101 412,19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14:paraId="0CB3CEF0" w14:textId="77777777" w:rsidR="00BD5875" w:rsidRDefault="00BD5875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691696D7" w14:textId="77777777" w:rsidR="00BD5875" w:rsidRDefault="00BD5875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22A5A527" w14:textId="77777777" w:rsidR="00BD5875" w:rsidRDefault="00BD5875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47BD83FD" w14:textId="77777777" w:rsidR="00802331" w:rsidRPr="00BD5875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D5875">
                    <w:rPr>
                      <w:rFonts w:ascii="Times New Roman" w:hAnsi="Times New Roman" w:cs="Times New Roman"/>
                    </w:rPr>
                    <w:t>5 825 592,24</w:t>
                  </w:r>
                </w:p>
              </w:tc>
              <w:tc>
                <w:tcPr>
                  <w:tcW w:w="1559" w:type="dxa"/>
                </w:tcPr>
                <w:p w14:paraId="4C7D4AF0" w14:textId="77777777" w:rsidR="00BD5875" w:rsidRDefault="00BD5875" w:rsidP="00B10DC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  <w:p w14:paraId="7DB0C4B5" w14:textId="77777777" w:rsidR="00BD5875" w:rsidRDefault="00BD5875" w:rsidP="00B10DC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  <w:p w14:paraId="017746B3" w14:textId="77777777" w:rsidR="00BD5875" w:rsidRDefault="00BD5875" w:rsidP="00B10DC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  <w:p w14:paraId="57DFE6B7" w14:textId="77777777" w:rsidR="00802331" w:rsidRPr="001F0A3E" w:rsidRDefault="000A31D5" w:rsidP="00B10DC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4 956 287,26</w:t>
                  </w:r>
                </w:p>
              </w:tc>
              <w:tc>
                <w:tcPr>
                  <w:tcW w:w="991" w:type="dxa"/>
                </w:tcPr>
                <w:p w14:paraId="43A2E255" w14:textId="77777777" w:rsidR="00802331" w:rsidRPr="00A70567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5AD1B2BD" w14:textId="77777777" w:rsidR="00802331" w:rsidRPr="00A70567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39C2F106" w14:textId="77777777" w:rsidR="00802331" w:rsidRPr="00A70567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06A55065" w14:textId="77777777" w:rsidR="00802331" w:rsidRPr="00A70567" w:rsidRDefault="00802331" w:rsidP="0065508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99653E2" w14:textId="77777777" w:rsidR="007841C5" w:rsidRPr="0020143A" w:rsidRDefault="007841C5" w:rsidP="009F4D7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01C7" w:rsidRPr="0020143A" w14:paraId="69856F5A" w14:textId="77777777" w:rsidTr="00536A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0E62" w14:textId="77777777"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4.6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B16C" w14:textId="77777777"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64AF" w14:textId="77777777" w:rsidR="006401C7" w:rsidRPr="0020143A" w:rsidRDefault="003C79C6" w:rsidP="003C79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Финансирование о</w:t>
            </w:r>
            <w:r w:rsidR="001C1412">
              <w:rPr>
                <w:rFonts w:ascii="Times New Roman" w:hAnsi="Times New Roman" w:cs="Times New Roman"/>
                <w:sz w:val="22"/>
                <w:szCs w:val="22"/>
              </w:rPr>
              <w:t>тсутству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C141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</w:tr>
      <w:tr w:rsidR="006401C7" w:rsidRPr="0020143A" w14:paraId="43B28F5A" w14:textId="77777777" w:rsidTr="00536A9D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D179" w14:textId="77777777" w:rsidR="006401C7" w:rsidRPr="0020143A" w:rsidRDefault="006401C7" w:rsidP="00084B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4.7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D984" w14:textId="77777777" w:rsidR="006401C7" w:rsidRPr="0020143A" w:rsidRDefault="006401C7" w:rsidP="00084B1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43A">
              <w:rPr>
                <w:rFonts w:ascii="Times New Roman" w:hAnsi="Times New Roman" w:cs="Times New Roman"/>
                <w:sz w:val="22"/>
                <w:szCs w:val="22"/>
              </w:rPr>
              <w:t>Расшифровка финансовых вложений УП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462A" w14:textId="77777777" w:rsidR="006401C7" w:rsidRPr="0020143A" w:rsidRDefault="003C79C6" w:rsidP="001C141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Финансовые вложения о</w:t>
            </w:r>
            <w:r w:rsidR="001C1412">
              <w:rPr>
                <w:rFonts w:ascii="Times New Roman" w:hAnsi="Times New Roman" w:cs="Times New Roman"/>
                <w:sz w:val="22"/>
                <w:szCs w:val="22"/>
              </w:rPr>
              <w:t>тсутствуют</w:t>
            </w:r>
          </w:p>
        </w:tc>
      </w:tr>
    </w:tbl>
    <w:p w14:paraId="34323E39" w14:textId="77777777" w:rsidR="005C747E" w:rsidRPr="0020143A" w:rsidRDefault="005C747E">
      <w:pPr>
        <w:rPr>
          <w:rFonts w:ascii="Times New Roman" w:hAnsi="Times New Roman" w:cs="Times New Roman"/>
        </w:rPr>
      </w:pPr>
    </w:p>
    <w:sectPr w:rsidR="005C747E" w:rsidRPr="0020143A" w:rsidSect="006355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C3A73"/>
    <w:multiLevelType w:val="hybridMultilevel"/>
    <w:tmpl w:val="3B7C7B9C"/>
    <w:lvl w:ilvl="0" w:tplc="F044FED8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" w15:restartNumberingAfterBreak="0">
    <w:nsid w:val="4EBF4741"/>
    <w:multiLevelType w:val="hybridMultilevel"/>
    <w:tmpl w:val="36AC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639CF"/>
    <w:multiLevelType w:val="hybridMultilevel"/>
    <w:tmpl w:val="298A1FB8"/>
    <w:lvl w:ilvl="0" w:tplc="44E21314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3" w15:restartNumberingAfterBreak="0">
    <w:nsid w:val="57674CB6"/>
    <w:multiLevelType w:val="hybridMultilevel"/>
    <w:tmpl w:val="E90E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34ADE"/>
    <w:multiLevelType w:val="hybridMultilevel"/>
    <w:tmpl w:val="7352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036A8"/>
    <w:multiLevelType w:val="hybridMultilevel"/>
    <w:tmpl w:val="D866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533061">
    <w:abstractNumId w:val="3"/>
  </w:num>
  <w:num w:numId="2" w16cid:durableId="517618360">
    <w:abstractNumId w:val="5"/>
  </w:num>
  <w:num w:numId="3" w16cid:durableId="284236378">
    <w:abstractNumId w:val="4"/>
  </w:num>
  <w:num w:numId="4" w16cid:durableId="780146815">
    <w:abstractNumId w:val="1"/>
  </w:num>
  <w:num w:numId="5" w16cid:durableId="705908810">
    <w:abstractNumId w:val="0"/>
  </w:num>
  <w:num w:numId="6" w16cid:durableId="1810515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1C7"/>
    <w:rsid w:val="000511F9"/>
    <w:rsid w:val="00057D97"/>
    <w:rsid w:val="00061A56"/>
    <w:rsid w:val="00084B14"/>
    <w:rsid w:val="000A31D5"/>
    <w:rsid w:val="000A393D"/>
    <w:rsid w:val="000D111F"/>
    <w:rsid w:val="000E45F8"/>
    <w:rsid w:val="000E628A"/>
    <w:rsid w:val="001512FF"/>
    <w:rsid w:val="0016006E"/>
    <w:rsid w:val="001B4897"/>
    <w:rsid w:val="001C1412"/>
    <w:rsid w:val="001C2799"/>
    <w:rsid w:val="001E78E9"/>
    <w:rsid w:val="001F0A3E"/>
    <w:rsid w:val="001F3DAB"/>
    <w:rsid w:val="001F516C"/>
    <w:rsid w:val="0020143A"/>
    <w:rsid w:val="0020509F"/>
    <w:rsid w:val="0021723E"/>
    <w:rsid w:val="002312FC"/>
    <w:rsid w:val="00233237"/>
    <w:rsid w:val="00276CFF"/>
    <w:rsid w:val="002C0065"/>
    <w:rsid w:val="002C2328"/>
    <w:rsid w:val="002E21B6"/>
    <w:rsid w:val="0030118B"/>
    <w:rsid w:val="0032413A"/>
    <w:rsid w:val="00340020"/>
    <w:rsid w:val="00342FE4"/>
    <w:rsid w:val="00387F8D"/>
    <w:rsid w:val="003C5977"/>
    <w:rsid w:val="003C79C6"/>
    <w:rsid w:val="003E3DF3"/>
    <w:rsid w:val="003F0EF1"/>
    <w:rsid w:val="004023D4"/>
    <w:rsid w:val="004247BA"/>
    <w:rsid w:val="004572A6"/>
    <w:rsid w:val="00460800"/>
    <w:rsid w:val="00486E16"/>
    <w:rsid w:val="00487158"/>
    <w:rsid w:val="00491616"/>
    <w:rsid w:val="004F0F25"/>
    <w:rsid w:val="00535F11"/>
    <w:rsid w:val="00536A9D"/>
    <w:rsid w:val="00540E5F"/>
    <w:rsid w:val="00564448"/>
    <w:rsid w:val="00564B72"/>
    <w:rsid w:val="005808F9"/>
    <w:rsid w:val="005B3759"/>
    <w:rsid w:val="005B7DA0"/>
    <w:rsid w:val="005C747E"/>
    <w:rsid w:val="005E722D"/>
    <w:rsid w:val="00602DF4"/>
    <w:rsid w:val="0060408C"/>
    <w:rsid w:val="006326D4"/>
    <w:rsid w:val="006355B7"/>
    <w:rsid w:val="006401C7"/>
    <w:rsid w:val="0065246B"/>
    <w:rsid w:val="00655089"/>
    <w:rsid w:val="006659C1"/>
    <w:rsid w:val="006841FE"/>
    <w:rsid w:val="006A4C4A"/>
    <w:rsid w:val="006A7DFC"/>
    <w:rsid w:val="006C3CA2"/>
    <w:rsid w:val="006C4303"/>
    <w:rsid w:val="0071497E"/>
    <w:rsid w:val="00732576"/>
    <w:rsid w:val="007404D7"/>
    <w:rsid w:val="007821DF"/>
    <w:rsid w:val="007841C5"/>
    <w:rsid w:val="0079223C"/>
    <w:rsid w:val="007C3E62"/>
    <w:rsid w:val="00802331"/>
    <w:rsid w:val="0082098A"/>
    <w:rsid w:val="00846923"/>
    <w:rsid w:val="00875768"/>
    <w:rsid w:val="00883E89"/>
    <w:rsid w:val="008B6B5B"/>
    <w:rsid w:val="008B7E13"/>
    <w:rsid w:val="008D21A2"/>
    <w:rsid w:val="0090635E"/>
    <w:rsid w:val="009109FF"/>
    <w:rsid w:val="00912665"/>
    <w:rsid w:val="00942A62"/>
    <w:rsid w:val="00943464"/>
    <w:rsid w:val="00951BDE"/>
    <w:rsid w:val="00973D9D"/>
    <w:rsid w:val="009B5B2F"/>
    <w:rsid w:val="009B7802"/>
    <w:rsid w:val="009B7F9D"/>
    <w:rsid w:val="009C6C7B"/>
    <w:rsid w:val="009D32FC"/>
    <w:rsid w:val="009D5E54"/>
    <w:rsid w:val="009E227A"/>
    <w:rsid w:val="009E56E4"/>
    <w:rsid w:val="009E7605"/>
    <w:rsid w:val="009F4D71"/>
    <w:rsid w:val="00A116ED"/>
    <w:rsid w:val="00A44535"/>
    <w:rsid w:val="00A5050B"/>
    <w:rsid w:val="00A609F4"/>
    <w:rsid w:val="00A70567"/>
    <w:rsid w:val="00A81F66"/>
    <w:rsid w:val="00A8572A"/>
    <w:rsid w:val="00AA450E"/>
    <w:rsid w:val="00AC6CAB"/>
    <w:rsid w:val="00AF0E97"/>
    <w:rsid w:val="00B10DCD"/>
    <w:rsid w:val="00B147CC"/>
    <w:rsid w:val="00B22B2E"/>
    <w:rsid w:val="00B379F8"/>
    <w:rsid w:val="00B526D4"/>
    <w:rsid w:val="00B76071"/>
    <w:rsid w:val="00B77146"/>
    <w:rsid w:val="00BA261D"/>
    <w:rsid w:val="00BA4CBD"/>
    <w:rsid w:val="00BD36B9"/>
    <w:rsid w:val="00BD5875"/>
    <w:rsid w:val="00C21BB6"/>
    <w:rsid w:val="00C30FE2"/>
    <w:rsid w:val="00C37961"/>
    <w:rsid w:val="00C92042"/>
    <w:rsid w:val="00CA02CD"/>
    <w:rsid w:val="00CB5987"/>
    <w:rsid w:val="00CC00C4"/>
    <w:rsid w:val="00CC2A3F"/>
    <w:rsid w:val="00D309C1"/>
    <w:rsid w:val="00D677CF"/>
    <w:rsid w:val="00D93DC4"/>
    <w:rsid w:val="00DC0518"/>
    <w:rsid w:val="00DC39C0"/>
    <w:rsid w:val="00DD3016"/>
    <w:rsid w:val="00DF5DD8"/>
    <w:rsid w:val="00E0713C"/>
    <w:rsid w:val="00E13ADD"/>
    <w:rsid w:val="00E175FF"/>
    <w:rsid w:val="00E54D6B"/>
    <w:rsid w:val="00E81564"/>
    <w:rsid w:val="00E96526"/>
    <w:rsid w:val="00E97049"/>
    <w:rsid w:val="00E97D05"/>
    <w:rsid w:val="00ED05CE"/>
    <w:rsid w:val="00EE4A96"/>
    <w:rsid w:val="00F0526C"/>
    <w:rsid w:val="00F204AA"/>
    <w:rsid w:val="00F51869"/>
    <w:rsid w:val="00F53021"/>
    <w:rsid w:val="00F619DC"/>
    <w:rsid w:val="00F61C0A"/>
    <w:rsid w:val="00F80195"/>
    <w:rsid w:val="00FC64AA"/>
    <w:rsid w:val="00FD06EA"/>
    <w:rsid w:val="00FD4F30"/>
    <w:rsid w:val="00FE0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64A9"/>
  <w15:docId w15:val="{0EA62B99-FE2A-4957-AC00-11F68495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1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C141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C1412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D06E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06E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D06EA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D06E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D06EA"/>
    <w:rPr>
      <w:rFonts w:eastAsiaTheme="minorEastAsia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FD06EA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D0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06E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0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7;&#1072;&#1090;&#1087;5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C41F1-B59D-44E7-94A4-DFA500E1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9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МЮ</dc:creator>
  <cp:lastModifiedBy>glbuh</cp:lastModifiedBy>
  <cp:revision>17</cp:revision>
  <cp:lastPrinted>2024-11-01T11:17:00Z</cp:lastPrinted>
  <dcterms:created xsi:type="dcterms:W3CDTF">2024-07-26T08:06:00Z</dcterms:created>
  <dcterms:modified xsi:type="dcterms:W3CDTF">2024-11-02T07:29:00Z</dcterms:modified>
</cp:coreProperties>
</file>